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154D" w14:textId="77777777" w:rsidR="00E266F4" w:rsidRPr="00E266F4" w:rsidRDefault="00E266F4" w:rsidP="00E266F4">
      <w:pPr>
        <w:ind w:left="446" w:right="720"/>
        <w:jc w:val="center"/>
        <w:outlineLvl w:val="0"/>
        <w:rPr>
          <w:rFonts w:ascii="Calibri" w:hAnsi="Calibri"/>
          <w:b/>
          <w:i/>
          <w:kern w:val="28"/>
          <w:sz w:val="27"/>
          <w:szCs w:val="27"/>
        </w:rPr>
      </w:pPr>
      <w:r w:rsidRPr="00E266F4">
        <w:rPr>
          <w:rFonts w:ascii="Calibri" w:hAnsi="Calibri"/>
          <w:b/>
          <w:i/>
          <w:kern w:val="28"/>
          <w:sz w:val="27"/>
          <w:szCs w:val="27"/>
        </w:rPr>
        <w:t>WORKFORCE INNOVATION AND OPPORTUNITY ACT</w:t>
      </w:r>
    </w:p>
    <w:p w14:paraId="3B4E154E" w14:textId="77777777" w:rsidR="00BB2AB5" w:rsidRPr="00DF171A" w:rsidRDefault="00BB2AB5" w:rsidP="00BB2AB5">
      <w:pPr>
        <w:spacing w:after="60"/>
        <w:ind w:left="446" w:right="720"/>
        <w:jc w:val="center"/>
        <w:outlineLvl w:val="0"/>
        <w:rPr>
          <w:rFonts w:ascii="Calibri" w:hAnsi="Calibri"/>
          <w:b/>
          <w:kern w:val="28"/>
          <w:sz w:val="27"/>
          <w:szCs w:val="27"/>
        </w:rPr>
      </w:pPr>
      <w:bookmarkStart w:id="0" w:name="_Hlk86333764"/>
      <w:r w:rsidRPr="00DF171A">
        <w:rPr>
          <w:rFonts w:ascii="Calibri" w:hAnsi="Calibri"/>
          <w:b/>
          <w:kern w:val="28"/>
          <w:sz w:val="27"/>
          <w:szCs w:val="27"/>
        </w:rPr>
        <w:t>Property Closeout Inventory Certification Form</w:t>
      </w:r>
    </w:p>
    <w:bookmarkEnd w:id="0"/>
    <w:p w14:paraId="3B4E154F" w14:textId="77777777" w:rsidR="00BB2AB5" w:rsidRPr="00DF171A" w:rsidRDefault="00BB2AB5" w:rsidP="00BB2AB5">
      <w:pPr>
        <w:ind w:left="-288"/>
        <w:jc w:val="center"/>
        <w:rPr>
          <w:rFonts w:ascii="Calibri" w:hAnsi="Calibri"/>
          <w:sz w:val="23"/>
          <w:szCs w:val="23"/>
        </w:rPr>
      </w:pPr>
      <w:r w:rsidRPr="00DF171A">
        <w:rPr>
          <w:rFonts w:ascii="Calibri" w:hAnsi="Calibri"/>
          <w:sz w:val="23"/>
          <w:szCs w:val="23"/>
        </w:rPr>
        <w:t xml:space="preserve">(Use this form when no longer funded with WIOA </w:t>
      </w:r>
      <w:r w:rsidR="00FC2F89">
        <w:rPr>
          <w:rFonts w:ascii="Calibri" w:hAnsi="Calibri"/>
          <w:sz w:val="23"/>
          <w:szCs w:val="23"/>
        </w:rPr>
        <w:t>p</w:t>
      </w:r>
      <w:r w:rsidRPr="00DF171A">
        <w:rPr>
          <w:rFonts w:ascii="Calibri" w:hAnsi="Calibri"/>
          <w:sz w:val="23"/>
          <w:szCs w:val="23"/>
        </w:rPr>
        <w:t>rograms)</w:t>
      </w:r>
    </w:p>
    <w:p w14:paraId="3B4E1550" w14:textId="77777777" w:rsidR="00BB2AB5" w:rsidRPr="00DF171A" w:rsidRDefault="00BB2AB5" w:rsidP="00BB2AB5">
      <w:pPr>
        <w:keepNext/>
        <w:tabs>
          <w:tab w:val="left" w:pos="900"/>
          <w:tab w:val="left" w:pos="6300"/>
        </w:tabs>
        <w:spacing w:before="240"/>
        <w:ind w:right="720"/>
        <w:jc w:val="left"/>
        <w:outlineLvl w:val="0"/>
        <w:rPr>
          <w:rFonts w:ascii="Calibri" w:hAnsi="Calibri"/>
          <w:sz w:val="23"/>
          <w:szCs w:val="23"/>
        </w:rPr>
      </w:pPr>
      <w:r w:rsidRPr="00DF171A">
        <w:rPr>
          <w:rFonts w:ascii="Calibri" w:hAnsi="Calibri"/>
          <w:sz w:val="23"/>
          <w:szCs w:val="23"/>
        </w:rPr>
        <w:t xml:space="preserve">Subrecipient </w:t>
      </w:r>
      <w:r w:rsidRPr="00DF171A">
        <w:rPr>
          <w:rFonts w:ascii="Calibri" w:hAnsi="Calibri"/>
          <w:sz w:val="23"/>
          <w:szCs w:val="23"/>
          <w:u w:val="single"/>
        </w:rPr>
        <w:fldChar w:fldCharType="begin">
          <w:ffData>
            <w:name w:val="Text60"/>
            <w:enabled/>
            <w:calcOnExit w:val="0"/>
            <w:textInput/>
          </w:ffData>
        </w:fldChar>
      </w:r>
      <w:bookmarkStart w:id="1" w:name="Text60"/>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b/>
          <w:color w:val="000080"/>
          <w:sz w:val="36"/>
        </w:rPr>
        <w:fldChar w:fldCharType="end"/>
      </w:r>
      <w:bookmarkEnd w:id="1"/>
      <w:r w:rsidRPr="00DF171A">
        <w:rPr>
          <w:rFonts w:ascii="Calibri" w:hAnsi="Calibri"/>
          <w:sz w:val="23"/>
          <w:szCs w:val="23"/>
          <w:u w:val="single"/>
        </w:rPr>
        <w:tab/>
      </w:r>
    </w:p>
    <w:p w14:paraId="3B4E1551" w14:textId="77777777" w:rsidR="00BB2AB5" w:rsidRPr="00DF171A" w:rsidRDefault="00BB2AB5" w:rsidP="00BB2AB5">
      <w:pPr>
        <w:ind w:left="360" w:right="720"/>
        <w:rPr>
          <w:rFonts w:ascii="Calibri" w:hAnsi="Calibri"/>
          <w:sz w:val="8"/>
          <w:szCs w:val="8"/>
        </w:rPr>
      </w:pPr>
    </w:p>
    <w:p w14:paraId="3B4E1552" w14:textId="77777777" w:rsidR="00BB2AB5" w:rsidRPr="00DF171A" w:rsidRDefault="00BB2AB5" w:rsidP="00BB2AB5">
      <w:pPr>
        <w:rPr>
          <w:rFonts w:ascii="Calibri" w:hAnsi="Calibri"/>
          <w:sz w:val="23"/>
          <w:szCs w:val="23"/>
        </w:rPr>
      </w:pPr>
      <w:r w:rsidRPr="00DF171A">
        <w:rPr>
          <w:rFonts w:ascii="Calibri" w:hAnsi="Calibri"/>
          <w:sz w:val="23"/>
          <w:szCs w:val="23"/>
        </w:rPr>
        <w:fldChar w:fldCharType="begin">
          <w:ffData>
            <w:name w:val="Check33"/>
            <w:enabled/>
            <w:calcOnExit w:val="0"/>
            <w:checkBox>
              <w:sizeAuto/>
              <w:default w:val="0"/>
            </w:checkBox>
          </w:ffData>
        </w:fldChar>
      </w:r>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sz w:val="23"/>
          <w:szCs w:val="23"/>
        </w:rPr>
        <w:fldChar w:fldCharType="end"/>
      </w:r>
      <w:r w:rsidRPr="00DF171A">
        <w:rPr>
          <w:rFonts w:ascii="Calibri" w:hAnsi="Calibri"/>
          <w:sz w:val="23"/>
          <w:szCs w:val="23"/>
        </w:rPr>
        <w:t xml:space="preserve"> I certify that: </w:t>
      </w:r>
    </w:p>
    <w:p w14:paraId="3B4E1553" w14:textId="77777777" w:rsidR="00BB2AB5" w:rsidRPr="00DF171A" w:rsidRDefault="00BB2AB5" w:rsidP="00BB2AB5">
      <w:pPr>
        <w:rPr>
          <w:rFonts w:ascii="Calibri" w:hAnsi="Calibri"/>
          <w:sz w:val="23"/>
          <w:szCs w:val="23"/>
        </w:rPr>
      </w:pPr>
      <w:r w:rsidRPr="00DF171A">
        <w:rPr>
          <w:rFonts w:ascii="Calibri" w:hAnsi="Calibri"/>
          <w:sz w:val="23"/>
          <w:szCs w:val="23"/>
        </w:rPr>
        <w:tab/>
      </w:r>
      <w:r w:rsidRPr="00DF171A">
        <w:rPr>
          <w:rFonts w:ascii="Calibri" w:hAnsi="Calibri"/>
          <w:sz w:val="23"/>
          <w:szCs w:val="23"/>
        </w:rPr>
        <w:fldChar w:fldCharType="begin">
          <w:ffData>
            <w:name w:val=""/>
            <w:enabled/>
            <w:calcOnExit w:val="0"/>
            <w:checkBox>
              <w:sizeAuto/>
              <w:default w:val="0"/>
            </w:checkBox>
          </w:ffData>
        </w:fldChar>
      </w:r>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sz w:val="23"/>
          <w:szCs w:val="23"/>
        </w:rPr>
        <w:fldChar w:fldCharType="end"/>
      </w:r>
      <w:r w:rsidRPr="00DF171A">
        <w:rPr>
          <w:rFonts w:ascii="Calibri" w:hAnsi="Calibri"/>
          <w:sz w:val="23"/>
          <w:szCs w:val="23"/>
        </w:rPr>
        <w:t xml:space="preserve"> all equipment (per unit)</w:t>
      </w:r>
    </w:p>
    <w:p w14:paraId="3B4E1554" w14:textId="77777777" w:rsidR="00BB2AB5" w:rsidRPr="00DF171A" w:rsidRDefault="00BB2AB5" w:rsidP="00BB2AB5">
      <w:pPr>
        <w:rPr>
          <w:rFonts w:ascii="Calibri" w:hAnsi="Calibri"/>
          <w:sz w:val="23"/>
          <w:szCs w:val="23"/>
        </w:rPr>
      </w:pPr>
      <w:r w:rsidRPr="00DF171A">
        <w:rPr>
          <w:rFonts w:ascii="Calibri" w:hAnsi="Calibri"/>
          <w:sz w:val="23"/>
          <w:szCs w:val="23"/>
        </w:rPr>
        <w:tab/>
      </w:r>
      <w:r w:rsidRPr="00DF171A">
        <w:rPr>
          <w:rFonts w:ascii="Calibri" w:hAnsi="Calibri"/>
          <w:sz w:val="23"/>
          <w:szCs w:val="23"/>
        </w:rPr>
        <w:fldChar w:fldCharType="begin">
          <w:ffData>
            <w:name w:val="Check37"/>
            <w:enabled/>
            <w:calcOnExit w:val="0"/>
            <w:checkBox>
              <w:sizeAuto/>
              <w:default w:val="0"/>
            </w:checkBox>
          </w:ffData>
        </w:fldChar>
      </w:r>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sz w:val="23"/>
          <w:szCs w:val="23"/>
        </w:rPr>
        <w:fldChar w:fldCharType="end"/>
      </w:r>
      <w:r w:rsidRPr="00DF171A">
        <w:rPr>
          <w:rFonts w:ascii="Calibri" w:hAnsi="Calibri"/>
          <w:sz w:val="23"/>
          <w:szCs w:val="23"/>
        </w:rPr>
        <w:t xml:space="preserve"> all supplies (aggregate)</w:t>
      </w:r>
    </w:p>
    <w:p w14:paraId="3B4E1555" w14:textId="77777777" w:rsidR="00BB2AB5" w:rsidRPr="00DF171A" w:rsidRDefault="00BB2AB5" w:rsidP="00BB2AB5">
      <w:pPr>
        <w:rPr>
          <w:rFonts w:ascii="Calibri" w:hAnsi="Calibri"/>
          <w:sz w:val="23"/>
          <w:szCs w:val="23"/>
        </w:rPr>
      </w:pPr>
      <w:r w:rsidRPr="00DF171A">
        <w:rPr>
          <w:rFonts w:ascii="Calibri" w:hAnsi="Calibri"/>
          <w:sz w:val="23"/>
          <w:szCs w:val="23"/>
        </w:rPr>
        <w:t xml:space="preserve">currently in use has a fair market value of less than $5,000.  We intend to retain, </w:t>
      </w:r>
      <w:proofErr w:type="gramStart"/>
      <w:r w:rsidRPr="00DF171A">
        <w:rPr>
          <w:rFonts w:ascii="Calibri" w:hAnsi="Calibri"/>
          <w:sz w:val="23"/>
          <w:szCs w:val="23"/>
        </w:rPr>
        <w:t>sell</w:t>
      </w:r>
      <w:proofErr w:type="gramEnd"/>
      <w:r w:rsidRPr="00DF171A">
        <w:rPr>
          <w:rFonts w:ascii="Calibri" w:hAnsi="Calibri"/>
          <w:sz w:val="23"/>
          <w:szCs w:val="23"/>
        </w:rPr>
        <w:t xml:space="preserve"> or dispose of these items at our discretion.  Nothing will be reported to the state.  </w:t>
      </w:r>
    </w:p>
    <w:p w14:paraId="3B4E1556" w14:textId="77777777" w:rsidR="00BB2AB5" w:rsidRPr="00DF171A" w:rsidRDefault="00BB2AB5" w:rsidP="00BB2AB5">
      <w:pPr>
        <w:rPr>
          <w:rFonts w:ascii="Calibri" w:hAnsi="Calibri"/>
          <w:sz w:val="8"/>
          <w:szCs w:val="8"/>
        </w:rPr>
      </w:pPr>
    </w:p>
    <w:p w14:paraId="3B4E1557" w14:textId="77777777" w:rsidR="00BB2AB5" w:rsidRPr="00DF171A" w:rsidRDefault="00BB2AB5" w:rsidP="00BB2AB5">
      <w:pPr>
        <w:rPr>
          <w:rFonts w:ascii="Calibri" w:hAnsi="Calibri"/>
          <w:sz w:val="23"/>
          <w:szCs w:val="23"/>
        </w:rPr>
      </w:pPr>
      <w:r w:rsidRPr="00DF171A">
        <w:rPr>
          <w:rFonts w:ascii="Calibri" w:hAnsi="Calibri"/>
          <w:sz w:val="23"/>
          <w:szCs w:val="23"/>
        </w:rPr>
        <w:fldChar w:fldCharType="begin">
          <w:ffData>
            <w:name w:val="Check32"/>
            <w:enabled/>
            <w:calcOnExit w:val="0"/>
            <w:checkBox>
              <w:sizeAuto/>
              <w:default w:val="0"/>
            </w:checkBox>
          </w:ffData>
        </w:fldChar>
      </w:r>
      <w:bookmarkStart w:id="2" w:name="Check32"/>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rPr>
        <w:fldChar w:fldCharType="end"/>
      </w:r>
      <w:bookmarkEnd w:id="2"/>
      <w:r w:rsidRPr="00DF171A">
        <w:rPr>
          <w:rFonts w:ascii="Calibri" w:hAnsi="Calibri"/>
          <w:sz w:val="23"/>
          <w:szCs w:val="23"/>
        </w:rPr>
        <w:t xml:space="preserve"> I certify that: </w:t>
      </w:r>
    </w:p>
    <w:p w14:paraId="3B4E1558" w14:textId="77777777" w:rsidR="00BB2AB5" w:rsidRPr="00DF171A" w:rsidRDefault="00BB2AB5" w:rsidP="00BB2AB5">
      <w:pPr>
        <w:rPr>
          <w:rFonts w:ascii="Calibri" w:hAnsi="Calibri"/>
          <w:sz w:val="23"/>
          <w:szCs w:val="23"/>
        </w:rPr>
      </w:pPr>
      <w:r w:rsidRPr="00DF171A">
        <w:rPr>
          <w:rFonts w:ascii="Calibri" w:hAnsi="Calibri"/>
          <w:sz w:val="23"/>
          <w:szCs w:val="23"/>
        </w:rPr>
        <w:tab/>
      </w:r>
      <w:r w:rsidRPr="00DF171A">
        <w:rPr>
          <w:rFonts w:ascii="Calibri" w:hAnsi="Calibri"/>
          <w:sz w:val="23"/>
          <w:szCs w:val="23"/>
        </w:rPr>
        <w:fldChar w:fldCharType="begin">
          <w:ffData>
            <w:name w:val="Check34"/>
            <w:enabled/>
            <w:calcOnExit w:val="0"/>
            <w:checkBox>
              <w:sizeAuto/>
              <w:default w:val="0"/>
            </w:checkBox>
          </w:ffData>
        </w:fldChar>
      </w:r>
      <w:bookmarkStart w:id="3" w:name="Check34"/>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rPr>
        <w:fldChar w:fldCharType="end"/>
      </w:r>
      <w:bookmarkEnd w:id="3"/>
      <w:r w:rsidRPr="00DF171A">
        <w:rPr>
          <w:rFonts w:ascii="Calibri" w:hAnsi="Calibri"/>
          <w:sz w:val="23"/>
          <w:szCs w:val="23"/>
        </w:rPr>
        <w:t xml:space="preserve"> equipment (per unit)</w:t>
      </w:r>
    </w:p>
    <w:p w14:paraId="3B4E1559" w14:textId="77777777" w:rsidR="00BB2AB5" w:rsidRPr="00DF171A" w:rsidRDefault="00BB2AB5" w:rsidP="00BB2AB5">
      <w:pPr>
        <w:rPr>
          <w:rFonts w:ascii="Calibri" w:hAnsi="Calibri"/>
          <w:sz w:val="23"/>
          <w:szCs w:val="23"/>
        </w:rPr>
      </w:pPr>
      <w:r w:rsidRPr="00DF171A">
        <w:rPr>
          <w:rFonts w:ascii="Calibri" w:hAnsi="Calibri"/>
          <w:sz w:val="23"/>
          <w:szCs w:val="23"/>
        </w:rPr>
        <w:tab/>
      </w:r>
      <w:r w:rsidRPr="00DF171A">
        <w:rPr>
          <w:rFonts w:ascii="Calibri" w:hAnsi="Calibri"/>
          <w:sz w:val="23"/>
          <w:szCs w:val="23"/>
        </w:rPr>
        <w:fldChar w:fldCharType="begin">
          <w:ffData>
            <w:name w:val="Check35"/>
            <w:enabled/>
            <w:calcOnExit w:val="0"/>
            <w:checkBox>
              <w:sizeAuto/>
              <w:default w:val="0"/>
            </w:checkBox>
          </w:ffData>
        </w:fldChar>
      </w:r>
      <w:bookmarkStart w:id="4" w:name="Check35"/>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rPr>
        <w:fldChar w:fldCharType="end"/>
      </w:r>
      <w:bookmarkEnd w:id="4"/>
      <w:r w:rsidRPr="00DF171A">
        <w:rPr>
          <w:rFonts w:ascii="Calibri" w:hAnsi="Calibri"/>
          <w:sz w:val="23"/>
          <w:szCs w:val="23"/>
        </w:rPr>
        <w:t xml:space="preserve"> all supplies (aggregate) </w:t>
      </w:r>
    </w:p>
    <w:p w14:paraId="3B4E155A" w14:textId="77777777" w:rsidR="00BB2AB5" w:rsidRPr="00DF171A" w:rsidRDefault="00BB2AB5" w:rsidP="00BB2AB5">
      <w:pPr>
        <w:rPr>
          <w:rFonts w:ascii="Calibri" w:hAnsi="Calibri"/>
          <w:sz w:val="23"/>
          <w:szCs w:val="23"/>
        </w:rPr>
      </w:pPr>
      <w:r w:rsidRPr="00DF171A">
        <w:rPr>
          <w:rFonts w:ascii="Calibri" w:hAnsi="Calibri"/>
          <w:sz w:val="23"/>
          <w:szCs w:val="23"/>
        </w:rPr>
        <w:t xml:space="preserve">with a fair market value of greater than $5,000 will be used </w:t>
      </w:r>
      <w:proofErr w:type="gramStart"/>
      <w:r w:rsidRPr="00DF171A">
        <w:rPr>
          <w:rFonts w:ascii="Calibri" w:hAnsi="Calibri"/>
          <w:sz w:val="23"/>
          <w:szCs w:val="23"/>
        </w:rPr>
        <w:t>as long as</w:t>
      </w:r>
      <w:proofErr w:type="gramEnd"/>
      <w:r w:rsidRPr="00DF171A">
        <w:rPr>
          <w:rFonts w:ascii="Calibri" w:hAnsi="Calibri"/>
          <w:sz w:val="23"/>
          <w:szCs w:val="23"/>
        </w:rPr>
        <w:t xml:space="preserve"> needed on any federally sponsored program.  Preference will be given to programs funded by the Employment Training Administration.  A completed inventory form is attached. </w:t>
      </w:r>
    </w:p>
    <w:p w14:paraId="3B4E155B" w14:textId="77777777" w:rsidR="00BB2AB5" w:rsidRPr="00DF171A" w:rsidRDefault="00BB2AB5" w:rsidP="00BB2AB5">
      <w:pPr>
        <w:rPr>
          <w:rFonts w:ascii="Calibri" w:hAnsi="Calibri"/>
          <w:sz w:val="8"/>
          <w:szCs w:val="8"/>
        </w:rPr>
      </w:pPr>
    </w:p>
    <w:p w14:paraId="3B4E155C" w14:textId="77777777" w:rsidR="00BB2AB5" w:rsidRPr="00DF171A" w:rsidRDefault="00BB2AB5" w:rsidP="00BB2AB5">
      <w:pPr>
        <w:rPr>
          <w:rFonts w:ascii="Calibri" w:hAnsi="Calibri"/>
          <w:sz w:val="23"/>
          <w:szCs w:val="23"/>
        </w:rPr>
      </w:pPr>
      <w:r w:rsidRPr="00DF171A">
        <w:rPr>
          <w:rFonts w:ascii="Calibri" w:hAnsi="Calibri"/>
          <w:sz w:val="23"/>
          <w:szCs w:val="23"/>
        </w:rPr>
        <w:fldChar w:fldCharType="begin">
          <w:ffData>
            <w:name w:val="Check32"/>
            <w:enabled/>
            <w:calcOnExit w:val="0"/>
            <w:checkBox>
              <w:sizeAuto/>
              <w:default w:val="0"/>
            </w:checkBox>
          </w:ffData>
        </w:fldChar>
      </w:r>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sz w:val="23"/>
          <w:szCs w:val="23"/>
        </w:rPr>
        <w:fldChar w:fldCharType="end"/>
      </w:r>
      <w:r w:rsidRPr="00DF171A">
        <w:rPr>
          <w:rFonts w:ascii="Calibri" w:hAnsi="Calibri"/>
          <w:sz w:val="23"/>
          <w:szCs w:val="23"/>
        </w:rPr>
        <w:t xml:space="preserve"> </w:t>
      </w:r>
      <w:r w:rsidRPr="00DF171A">
        <w:rPr>
          <w:rFonts w:ascii="Calibri" w:hAnsi="Calibri"/>
          <w:b/>
          <w:bCs/>
          <w:sz w:val="23"/>
          <w:szCs w:val="23"/>
        </w:rPr>
        <w:t>This GOVERNMENTAL AGENCY states:</w:t>
      </w:r>
    </w:p>
    <w:p w14:paraId="3B4E155D" w14:textId="77777777" w:rsidR="00BB2AB5" w:rsidRPr="00DF171A" w:rsidRDefault="00BB2AB5" w:rsidP="00BB2AB5">
      <w:pPr>
        <w:rPr>
          <w:rFonts w:ascii="Calibri" w:hAnsi="Calibri"/>
          <w:sz w:val="23"/>
          <w:szCs w:val="23"/>
        </w:rPr>
      </w:pPr>
      <w:r w:rsidRPr="00DF171A">
        <w:rPr>
          <w:rFonts w:ascii="Calibri" w:hAnsi="Calibri"/>
          <w:sz w:val="23"/>
          <w:szCs w:val="23"/>
        </w:rPr>
        <w:tab/>
      </w:r>
      <w:r w:rsidRPr="00DF171A">
        <w:rPr>
          <w:rFonts w:ascii="Calibri" w:hAnsi="Calibri"/>
          <w:sz w:val="23"/>
          <w:szCs w:val="23"/>
        </w:rPr>
        <w:fldChar w:fldCharType="begin">
          <w:ffData>
            <w:name w:val="Check36"/>
            <w:enabled/>
            <w:calcOnExit w:val="0"/>
            <w:checkBox>
              <w:sizeAuto/>
              <w:default w:val="0"/>
            </w:checkBox>
          </w:ffData>
        </w:fldChar>
      </w:r>
      <w:bookmarkStart w:id="5" w:name="Check36"/>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rPr>
        <w:fldChar w:fldCharType="end"/>
      </w:r>
      <w:bookmarkEnd w:id="5"/>
      <w:r w:rsidRPr="00DF171A">
        <w:rPr>
          <w:rFonts w:ascii="Calibri" w:hAnsi="Calibri"/>
          <w:sz w:val="23"/>
          <w:szCs w:val="23"/>
        </w:rPr>
        <w:t xml:space="preserve"> equipment (per unit)</w:t>
      </w:r>
    </w:p>
    <w:p w14:paraId="3B4E155E" w14:textId="77777777" w:rsidR="00BB2AB5" w:rsidRPr="00DF171A" w:rsidRDefault="00BB2AB5" w:rsidP="00BB2AB5">
      <w:pPr>
        <w:rPr>
          <w:rFonts w:ascii="Calibri" w:hAnsi="Calibri"/>
          <w:sz w:val="23"/>
          <w:szCs w:val="23"/>
        </w:rPr>
      </w:pPr>
      <w:r w:rsidRPr="00DF171A">
        <w:rPr>
          <w:rFonts w:ascii="Calibri" w:hAnsi="Calibri"/>
          <w:sz w:val="23"/>
          <w:szCs w:val="23"/>
        </w:rPr>
        <w:tab/>
      </w:r>
      <w:r w:rsidRPr="00DF171A">
        <w:rPr>
          <w:rFonts w:ascii="Calibri" w:hAnsi="Calibri"/>
          <w:sz w:val="23"/>
          <w:szCs w:val="23"/>
        </w:rPr>
        <w:fldChar w:fldCharType="begin">
          <w:ffData>
            <w:name w:val="Check37"/>
            <w:enabled/>
            <w:calcOnExit w:val="0"/>
            <w:checkBox>
              <w:sizeAuto/>
              <w:default w:val="0"/>
            </w:checkBox>
          </w:ffData>
        </w:fldChar>
      </w:r>
      <w:bookmarkStart w:id="6" w:name="Check37"/>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rPr>
        <w:fldChar w:fldCharType="end"/>
      </w:r>
      <w:bookmarkEnd w:id="6"/>
      <w:r w:rsidRPr="00DF171A">
        <w:rPr>
          <w:rFonts w:ascii="Calibri" w:hAnsi="Calibri"/>
          <w:sz w:val="23"/>
          <w:szCs w:val="23"/>
        </w:rPr>
        <w:t xml:space="preserve"> all supplies (aggregate)</w:t>
      </w:r>
    </w:p>
    <w:p w14:paraId="3B4E155F" w14:textId="77777777" w:rsidR="00BB2AB5" w:rsidRPr="00DF171A" w:rsidRDefault="00BB2AB5" w:rsidP="00BB2AB5">
      <w:pPr>
        <w:rPr>
          <w:rFonts w:ascii="Calibri" w:hAnsi="Calibri"/>
          <w:sz w:val="23"/>
          <w:szCs w:val="23"/>
        </w:rPr>
      </w:pPr>
      <w:r w:rsidRPr="00DF171A">
        <w:rPr>
          <w:rFonts w:ascii="Calibri" w:hAnsi="Calibri"/>
          <w:sz w:val="23"/>
          <w:szCs w:val="23"/>
        </w:rPr>
        <w:t xml:space="preserve">with a fair market value of greater than $5,000 will no longer be used in connection with other federally sponsored activity.  We will RETAIN these items and reimburse the state the fair market value within 30 days. A completed inventory form is attached. </w:t>
      </w:r>
    </w:p>
    <w:p w14:paraId="3B4E1560" w14:textId="77777777" w:rsidR="00BB2AB5" w:rsidRPr="00DF171A" w:rsidRDefault="00BB2AB5" w:rsidP="00BB2AB5">
      <w:pPr>
        <w:rPr>
          <w:rFonts w:ascii="Calibri" w:hAnsi="Calibri"/>
          <w:sz w:val="8"/>
          <w:szCs w:val="8"/>
        </w:rPr>
      </w:pPr>
    </w:p>
    <w:p w14:paraId="3B4E1561" w14:textId="77777777" w:rsidR="00BB2AB5" w:rsidRPr="00DF171A" w:rsidRDefault="00BB2AB5" w:rsidP="00BB2AB5">
      <w:pPr>
        <w:rPr>
          <w:rFonts w:ascii="Calibri" w:hAnsi="Calibri"/>
          <w:b/>
          <w:bCs/>
          <w:sz w:val="23"/>
          <w:szCs w:val="23"/>
        </w:rPr>
      </w:pPr>
      <w:r w:rsidRPr="00DF171A">
        <w:rPr>
          <w:rFonts w:ascii="Calibri" w:hAnsi="Calibri"/>
          <w:sz w:val="23"/>
          <w:szCs w:val="23"/>
        </w:rPr>
        <w:fldChar w:fldCharType="begin">
          <w:ffData>
            <w:name w:val="Check33"/>
            <w:enabled/>
            <w:calcOnExit w:val="0"/>
            <w:checkBox>
              <w:sizeAuto/>
              <w:default w:val="0"/>
            </w:checkBox>
          </w:ffData>
        </w:fldChar>
      </w:r>
      <w:bookmarkStart w:id="7" w:name="Check33"/>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rPr>
        <w:fldChar w:fldCharType="end"/>
      </w:r>
      <w:bookmarkEnd w:id="7"/>
      <w:r w:rsidRPr="00DF171A">
        <w:rPr>
          <w:rFonts w:ascii="Calibri" w:hAnsi="Calibri"/>
          <w:sz w:val="23"/>
          <w:szCs w:val="23"/>
        </w:rPr>
        <w:t xml:space="preserve"> </w:t>
      </w:r>
      <w:r w:rsidRPr="00DF171A">
        <w:rPr>
          <w:rFonts w:ascii="Calibri" w:hAnsi="Calibri"/>
          <w:b/>
          <w:bCs/>
          <w:sz w:val="23"/>
          <w:szCs w:val="23"/>
        </w:rPr>
        <w:t>This GOVERNMENTAL AGENCY states:</w:t>
      </w:r>
    </w:p>
    <w:p w14:paraId="3B4E1562" w14:textId="77777777" w:rsidR="00BB2AB5" w:rsidRPr="00DF171A" w:rsidRDefault="00BB2AB5" w:rsidP="00BB2AB5">
      <w:pPr>
        <w:rPr>
          <w:rFonts w:ascii="Calibri" w:hAnsi="Calibri"/>
          <w:sz w:val="23"/>
          <w:szCs w:val="23"/>
        </w:rPr>
      </w:pPr>
      <w:r w:rsidRPr="00DF171A">
        <w:rPr>
          <w:rFonts w:ascii="Calibri" w:hAnsi="Calibri"/>
          <w:sz w:val="23"/>
          <w:szCs w:val="23"/>
        </w:rPr>
        <w:tab/>
      </w:r>
      <w:r w:rsidRPr="00DF171A">
        <w:rPr>
          <w:rFonts w:ascii="Calibri" w:hAnsi="Calibri"/>
          <w:sz w:val="23"/>
          <w:szCs w:val="23"/>
        </w:rPr>
        <w:fldChar w:fldCharType="begin">
          <w:ffData>
            <w:name w:val="Check36"/>
            <w:enabled/>
            <w:calcOnExit w:val="0"/>
            <w:checkBox>
              <w:sizeAuto/>
              <w:default w:val="0"/>
            </w:checkBox>
          </w:ffData>
        </w:fldChar>
      </w:r>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sz w:val="23"/>
          <w:szCs w:val="23"/>
        </w:rPr>
        <w:fldChar w:fldCharType="end"/>
      </w:r>
      <w:r w:rsidRPr="00DF171A">
        <w:rPr>
          <w:rFonts w:ascii="Calibri" w:hAnsi="Calibri"/>
          <w:sz w:val="23"/>
          <w:szCs w:val="23"/>
        </w:rPr>
        <w:t xml:space="preserve"> equipment (per unit)</w:t>
      </w:r>
    </w:p>
    <w:p w14:paraId="3B4E1563" w14:textId="77777777" w:rsidR="00BB2AB5" w:rsidRPr="00DF171A" w:rsidRDefault="00BB2AB5" w:rsidP="00BB2AB5">
      <w:pPr>
        <w:rPr>
          <w:rFonts w:ascii="Calibri" w:hAnsi="Calibri"/>
          <w:sz w:val="23"/>
          <w:szCs w:val="23"/>
        </w:rPr>
      </w:pPr>
      <w:r w:rsidRPr="00DF171A">
        <w:rPr>
          <w:rFonts w:ascii="Calibri" w:hAnsi="Calibri"/>
          <w:sz w:val="23"/>
          <w:szCs w:val="23"/>
        </w:rPr>
        <w:tab/>
      </w:r>
      <w:r w:rsidRPr="00DF171A">
        <w:rPr>
          <w:rFonts w:ascii="Calibri" w:hAnsi="Calibri"/>
          <w:sz w:val="23"/>
          <w:szCs w:val="23"/>
        </w:rPr>
        <w:fldChar w:fldCharType="begin">
          <w:ffData>
            <w:name w:val="Check37"/>
            <w:enabled/>
            <w:calcOnExit w:val="0"/>
            <w:checkBox>
              <w:sizeAuto/>
              <w:default w:val="0"/>
            </w:checkBox>
          </w:ffData>
        </w:fldChar>
      </w:r>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sz w:val="23"/>
          <w:szCs w:val="23"/>
        </w:rPr>
        <w:fldChar w:fldCharType="end"/>
      </w:r>
      <w:r w:rsidRPr="00DF171A">
        <w:rPr>
          <w:rFonts w:ascii="Calibri" w:hAnsi="Calibri"/>
          <w:sz w:val="23"/>
          <w:szCs w:val="23"/>
        </w:rPr>
        <w:t xml:space="preserve"> all supplies (aggregate)</w:t>
      </w:r>
    </w:p>
    <w:p w14:paraId="3B4E1564" w14:textId="77777777" w:rsidR="00BB2AB5" w:rsidRPr="00DF171A" w:rsidRDefault="00BB2AB5" w:rsidP="00BB2AB5">
      <w:pPr>
        <w:rPr>
          <w:rFonts w:ascii="Calibri" w:hAnsi="Calibri"/>
          <w:sz w:val="23"/>
          <w:szCs w:val="23"/>
        </w:rPr>
      </w:pPr>
      <w:r w:rsidRPr="00DF171A">
        <w:rPr>
          <w:rFonts w:ascii="Calibri" w:hAnsi="Calibri"/>
          <w:sz w:val="23"/>
          <w:szCs w:val="23"/>
        </w:rPr>
        <w:t xml:space="preserve">with a fair market value of greater than $5,000 is/are no longer needed.  We will SELL these items and deduct any actual and reasonable selling and handling expenses ($500 or 10 percent, whichever is less).  We will then forward the balance of funds as instructed in the closeout guide.  Disposition is to be completed within 30 days of filing the final closeout reports.  A completed inventory form is attached. </w:t>
      </w:r>
    </w:p>
    <w:p w14:paraId="3B4E1565" w14:textId="77777777" w:rsidR="00BB2AB5" w:rsidRPr="00DF171A" w:rsidRDefault="00BB2AB5" w:rsidP="00BB2AB5">
      <w:pPr>
        <w:rPr>
          <w:rFonts w:ascii="Calibri" w:hAnsi="Calibri"/>
          <w:sz w:val="8"/>
          <w:szCs w:val="8"/>
        </w:rPr>
      </w:pPr>
    </w:p>
    <w:p w14:paraId="3B4E1566" w14:textId="77777777" w:rsidR="00BB2AB5" w:rsidRPr="00DF171A" w:rsidRDefault="00BB2AB5" w:rsidP="00BB2AB5">
      <w:pPr>
        <w:rPr>
          <w:rFonts w:ascii="Calibri" w:hAnsi="Calibri"/>
          <w:b/>
          <w:bCs/>
          <w:sz w:val="23"/>
          <w:szCs w:val="23"/>
        </w:rPr>
      </w:pPr>
      <w:r w:rsidRPr="00DF171A">
        <w:rPr>
          <w:rFonts w:ascii="Calibri" w:hAnsi="Calibri"/>
          <w:sz w:val="23"/>
          <w:szCs w:val="23"/>
        </w:rPr>
        <w:fldChar w:fldCharType="begin">
          <w:ffData>
            <w:name w:val="Check32"/>
            <w:enabled/>
            <w:calcOnExit w:val="0"/>
            <w:checkBox>
              <w:sizeAuto/>
              <w:default w:val="0"/>
            </w:checkBox>
          </w:ffData>
        </w:fldChar>
      </w:r>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sz w:val="23"/>
          <w:szCs w:val="23"/>
        </w:rPr>
        <w:fldChar w:fldCharType="end"/>
      </w:r>
      <w:r w:rsidRPr="00DF171A">
        <w:rPr>
          <w:rFonts w:ascii="Calibri" w:hAnsi="Calibri"/>
          <w:sz w:val="23"/>
          <w:szCs w:val="23"/>
        </w:rPr>
        <w:t xml:space="preserve"> </w:t>
      </w:r>
      <w:r w:rsidRPr="00DF171A">
        <w:rPr>
          <w:rFonts w:ascii="Calibri" w:hAnsi="Calibri"/>
          <w:b/>
          <w:bCs/>
          <w:sz w:val="23"/>
          <w:szCs w:val="23"/>
        </w:rPr>
        <w:t xml:space="preserve">This </w:t>
      </w:r>
      <w:r w:rsidR="00FC2F89">
        <w:rPr>
          <w:rFonts w:ascii="Calibri" w:hAnsi="Calibri"/>
          <w:b/>
          <w:bCs/>
          <w:sz w:val="23"/>
          <w:szCs w:val="23"/>
        </w:rPr>
        <w:t>NON-</w:t>
      </w:r>
      <w:r w:rsidR="00587A25">
        <w:rPr>
          <w:rFonts w:ascii="Calibri" w:hAnsi="Calibri"/>
          <w:b/>
          <w:bCs/>
          <w:sz w:val="23"/>
          <w:szCs w:val="23"/>
        </w:rPr>
        <w:t>LOCAL AREA</w:t>
      </w:r>
      <w:r w:rsidRPr="00DF171A">
        <w:rPr>
          <w:rFonts w:ascii="Calibri" w:hAnsi="Calibri"/>
          <w:b/>
          <w:bCs/>
          <w:sz w:val="23"/>
          <w:szCs w:val="23"/>
        </w:rPr>
        <w:t xml:space="preserve"> states:</w:t>
      </w:r>
    </w:p>
    <w:p w14:paraId="3B4E1567" w14:textId="77777777" w:rsidR="00BB2AB5" w:rsidRPr="00DF171A" w:rsidRDefault="00BB2AB5" w:rsidP="00BB2AB5">
      <w:pPr>
        <w:rPr>
          <w:rFonts w:ascii="Calibri" w:hAnsi="Calibri"/>
          <w:sz w:val="23"/>
          <w:szCs w:val="23"/>
        </w:rPr>
      </w:pPr>
      <w:r w:rsidRPr="00DF171A">
        <w:rPr>
          <w:rFonts w:ascii="Calibri" w:hAnsi="Calibri"/>
          <w:sz w:val="23"/>
          <w:szCs w:val="23"/>
        </w:rPr>
        <w:tab/>
      </w:r>
      <w:r w:rsidRPr="00DF171A">
        <w:rPr>
          <w:rFonts w:ascii="Calibri" w:hAnsi="Calibri"/>
          <w:sz w:val="23"/>
          <w:szCs w:val="23"/>
        </w:rPr>
        <w:fldChar w:fldCharType="begin">
          <w:ffData>
            <w:name w:val="Check36"/>
            <w:enabled/>
            <w:calcOnExit w:val="0"/>
            <w:checkBox>
              <w:sizeAuto/>
              <w:default w:val="0"/>
            </w:checkBox>
          </w:ffData>
        </w:fldChar>
      </w:r>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sz w:val="23"/>
          <w:szCs w:val="23"/>
        </w:rPr>
        <w:fldChar w:fldCharType="end"/>
      </w:r>
      <w:r w:rsidRPr="00DF171A">
        <w:rPr>
          <w:rFonts w:ascii="Calibri" w:hAnsi="Calibri"/>
          <w:sz w:val="23"/>
          <w:szCs w:val="23"/>
        </w:rPr>
        <w:t xml:space="preserve"> equipment (per unit)</w:t>
      </w:r>
    </w:p>
    <w:p w14:paraId="3B4E1568" w14:textId="77777777" w:rsidR="00BB2AB5" w:rsidRPr="00DF171A" w:rsidRDefault="00BB2AB5" w:rsidP="00BB2AB5">
      <w:pPr>
        <w:rPr>
          <w:rFonts w:ascii="Calibri" w:hAnsi="Calibri"/>
          <w:sz w:val="23"/>
          <w:szCs w:val="23"/>
        </w:rPr>
      </w:pPr>
      <w:r w:rsidRPr="00DF171A">
        <w:rPr>
          <w:rFonts w:ascii="Calibri" w:hAnsi="Calibri"/>
          <w:sz w:val="23"/>
          <w:szCs w:val="23"/>
        </w:rPr>
        <w:tab/>
      </w:r>
      <w:r w:rsidRPr="00DF171A">
        <w:rPr>
          <w:rFonts w:ascii="Calibri" w:hAnsi="Calibri"/>
          <w:sz w:val="23"/>
          <w:szCs w:val="23"/>
        </w:rPr>
        <w:fldChar w:fldCharType="begin">
          <w:ffData>
            <w:name w:val="Check37"/>
            <w:enabled/>
            <w:calcOnExit w:val="0"/>
            <w:checkBox>
              <w:sizeAuto/>
              <w:default w:val="0"/>
            </w:checkBox>
          </w:ffData>
        </w:fldChar>
      </w:r>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sz w:val="23"/>
          <w:szCs w:val="23"/>
        </w:rPr>
        <w:fldChar w:fldCharType="end"/>
      </w:r>
      <w:r w:rsidRPr="00DF171A">
        <w:rPr>
          <w:rFonts w:ascii="Calibri" w:hAnsi="Calibri"/>
          <w:sz w:val="23"/>
          <w:szCs w:val="23"/>
        </w:rPr>
        <w:t xml:space="preserve"> all supplies (aggregate)</w:t>
      </w:r>
    </w:p>
    <w:p w14:paraId="3B4E1569" w14:textId="77777777" w:rsidR="00BB2AB5" w:rsidRPr="00DF171A" w:rsidRDefault="00BB2AB5" w:rsidP="00BB2AB5">
      <w:pPr>
        <w:rPr>
          <w:rFonts w:ascii="Calibri" w:hAnsi="Calibri"/>
          <w:sz w:val="23"/>
          <w:szCs w:val="23"/>
        </w:rPr>
      </w:pPr>
      <w:r w:rsidRPr="00DF171A">
        <w:rPr>
          <w:rFonts w:ascii="Calibri" w:hAnsi="Calibri"/>
          <w:sz w:val="23"/>
          <w:szCs w:val="23"/>
        </w:rPr>
        <w:t xml:space="preserve">with a fair market value of greater than $5,000 will no longer be used in connection with other federally sponsored activity.  We will RETAIN these items and reimburse the state the fair market value within 30 days. A completed inventory form is attached. </w:t>
      </w:r>
    </w:p>
    <w:p w14:paraId="3B4E156A" w14:textId="77777777" w:rsidR="00BB2AB5" w:rsidRPr="00DF171A" w:rsidRDefault="00BB2AB5" w:rsidP="00BB2AB5">
      <w:pPr>
        <w:rPr>
          <w:rFonts w:ascii="Calibri" w:hAnsi="Calibri"/>
          <w:sz w:val="8"/>
          <w:szCs w:val="8"/>
        </w:rPr>
      </w:pPr>
    </w:p>
    <w:p w14:paraId="3B4E156B" w14:textId="77777777" w:rsidR="00BB2AB5" w:rsidRPr="00DF171A" w:rsidRDefault="00BB2AB5" w:rsidP="00BB2AB5">
      <w:pPr>
        <w:rPr>
          <w:rFonts w:ascii="Calibri" w:hAnsi="Calibri"/>
          <w:sz w:val="23"/>
          <w:szCs w:val="23"/>
        </w:rPr>
      </w:pPr>
      <w:r w:rsidRPr="00DF171A">
        <w:rPr>
          <w:rFonts w:ascii="Calibri" w:hAnsi="Calibri"/>
          <w:sz w:val="23"/>
          <w:szCs w:val="23"/>
        </w:rPr>
        <w:fldChar w:fldCharType="begin">
          <w:ffData>
            <w:name w:val="Check33"/>
            <w:enabled/>
            <w:calcOnExit w:val="0"/>
            <w:checkBox>
              <w:sizeAuto/>
              <w:default w:val="0"/>
            </w:checkBox>
          </w:ffData>
        </w:fldChar>
      </w:r>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sz w:val="23"/>
          <w:szCs w:val="23"/>
        </w:rPr>
        <w:fldChar w:fldCharType="end"/>
      </w:r>
      <w:r w:rsidRPr="00DF171A">
        <w:rPr>
          <w:rFonts w:ascii="Calibri" w:hAnsi="Calibri"/>
          <w:sz w:val="23"/>
          <w:szCs w:val="23"/>
        </w:rPr>
        <w:t xml:space="preserve"> </w:t>
      </w:r>
      <w:r w:rsidRPr="00DF171A">
        <w:rPr>
          <w:rFonts w:ascii="Calibri" w:hAnsi="Calibri"/>
          <w:b/>
          <w:bCs/>
          <w:sz w:val="23"/>
          <w:szCs w:val="23"/>
        </w:rPr>
        <w:t xml:space="preserve">This </w:t>
      </w:r>
      <w:r w:rsidR="00FC2F89">
        <w:rPr>
          <w:rFonts w:ascii="Calibri" w:hAnsi="Calibri"/>
          <w:b/>
          <w:bCs/>
          <w:sz w:val="23"/>
          <w:szCs w:val="23"/>
        </w:rPr>
        <w:t>NON-</w:t>
      </w:r>
      <w:r w:rsidR="00587A25">
        <w:rPr>
          <w:rFonts w:ascii="Calibri" w:hAnsi="Calibri"/>
          <w:b/>
          <w:bCs/>
          <w:sz w:val="23"/>
          <w:szCs w:val="23"/>
        </w:rPr>
        <w:t>LOCAL AREA</w:t>
      </w:r>
      <w:r w:rsidRPr="00DF171A">
        <w:rPr>
          <w:rFonts w:ascii="Calibri" w:hAnsi="Calibri"/>
          <w:b/>
          <w:bCs/>
          <w:sz w:val="23"/>
          <w:szCs w:val="23"/>
        </w:rPr>
        <w:t xml:space="preserve"> states:</w:t>
      </w:r>
    </w:p>
    <w:p w14:paraId="3B4E156C" w14:textId="77777777" w:rsidR="00BB2AB5" w:rsidRPr="00DF171A" w:rsidRDefault="00BB2AB5" w:rsidP="00BB2AB5">
      <w:pPr>
        <w:rPr>
          <w:rFonts w:ascii="Calibri" w:hAnsi="Calibri"/>
          <w:sz w:val="23"/>
          <w:szCs w:val="23"/>
        </w:rPr>
      </w:pPr>
      <w:r w:rsidRPr="00DF171A">
        <w:rPr>
          <w:rFonts w:ascii="Calibri" w:hAnsi="Calibri"/>
          <w:sz w:val="23"/>
          <w:szCs w:val="23"/>
        </w:rPr>
        <w:tab/>
      </w:r>
      <w:r w:rsidRPr="00DF171A">
        <w:rPr>
          <w:rFonts w:ascii="Calibri" w:hAnsi="Calibri"/>
          <w:sz w:val="23"/>
          <w:szCs w:val="23"/>
        </w:rPr>
        <w:fldChar w:fldCharType="begin">
          <w:ffData>
            <w:name w:val="Check36"/>
            <w:enabled/>
            <w:calcOnExit w:val="0"/>
            <w:checkBox>
              <w:sizeAuto/>
              <w:default w:val="0"/>
            </w:checkBox>
          </w:ffData>
        </w:fldChar>
      </w:r>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sz w:val="23"/>
          <w:szCs w:val="23"/>
        </w:rPr>
        <w:fldChar w:fldCharType="end"/>
      </w:r>
      <w:r w:rsidRPr="00DF171A">
        <w:rPr>
          <w:rFonts w:ascii="Calibri" w:hAnsi="Calibri"/>
          <w:sz w:val="23"/>
          <w:szCs w:val="23"/>
        </w:rPr>
        <w:t xml:space="preserve"> equipment (per unit)</w:t>
      </w:r>
    </w:p>
    <w:p w14:paraId="3B4E156D" w14:textId="77777777" w:rsidR="00BB2AB5" w:rsidRPr="00DF171A" w:rsidRDefault="00BB2AB5" w:rsidP="00BB2AB5">
      <w:pPr>
        <w:rPr>
          <w:rFonts w:ascii="Calibri" w:hAnsi="Calibri"/>
          <w:sz w:val="23"/>
          <w:szCs w:val="23"/>
        </w:rPr>
      </w:pPr>
      <w:r w:rsidRPr="00DF171A">
        <w:rPr>
          <w:rFonts w:ascii="Calibri" w:hAnsi="Calibri"/>
          <w:sz w:val="23"/>
          <w:szCs w:val="23"/>
        </w:rPr>
        <w:tab/>
      </w:r>
      <w:r w:rsidRPr="00DF171A">
        <w:rPr>
          <w:rFonts w:ascii="Calibri" w:hAnsi="Calibri"/>
          <w:sz w:val="23"/>
          <w:szCs w:val="23"/>
        </w:rPr>
        <w:fldChar w:fldCharType="begin">
          <w:ffData>
            <w:name w:val="Check37"/>
            <w:enabled/>
            <w:calcOnExit w:val="0"/>
            <w:checkBox>
              <w:sizeAuto/>
              <w:default w:val="0"/>
            </w:checkBox>
          </w:ffData>
        </w:fldChar>
      </w:r>
      <w:r w:rsidRPr="00DF171A">
        <w:rPr>
          <w:rFonts w:ascii="Calibri" w:hAnsi="Calibri"/>
          <w:sz w:val="23"/>
          <w:szCs w:val="23"/>
        </w:rPr>
        <w:instrText xml:space="preserve"> FORMCHECKBOX </w:instrText>
      </w:r>
      <w:r w:rsidR="002A580F">
        <w:rPr>
          <w:rFonts w:ascii="Calibri" w:hAnsi="Calibri"/>
          <w:sz w:val="23"/>
          <w:szCs w:val="23"/>
        </w:rPr>
      </w:r>
      <w:r w:rsidR="002A580F">
        <w:rPr>
          <w:rFonts w:ascii="Calibri" w:hAnsi="Calibri"/>
          <w:sz w:val="23"/>
          <w:szCs w:val="23"/>
        </w:rPr>
        <w:fldChar w:fldCharType="separate"/>
      </w:r>
      <w:r w:rsidRPr="00DF171A">
        <w:rPr>
          <w:rFonts w:ascii="Calibri" w:hAnsi="Calibri"/>
          <w:sz w:val="23"/>
          <w:szCs w:val="23"/>
        </w:rPr>
        <w:fldChar w:fldCharType="end"/>
      </w:r>
      <w:r w:rsidRPr="00DF171A">
        <w:rPr>
          <w:rFonts w:ascii="Calibri" w:hAnsi="Calibri"/>
          <w:sz w:val="23"/>
          <w:szCs w:val="23"/>
        </w:rPr>
        <w:t xml:space="preserve"> all supplies (aggregate)</w:t>
      </w:r>
    </w:p>
    <w:p w14:paraId="3B4E156E" w14:textId="77777777" w:rsidR="00BB2AB5" w:rsidRPr="00DF171A" w:rsidRDefault="00BB2AB5" w:rsidP="00BB2AB5">
      <w:pPr>
        <w:rPr>
          <w:rFonts w:ascii="Calibri" w:hAnsi="Calibri"/>
          <w:sz w:val="23"/>
          <w:szCs w:val="23"/>
        </w:rPr>
      </w:pPr>
      <w:r w:rsidRPr="00DF171A">
        <w:rPr>
          <w:rFonts w:ascii="Calibri" w:hAnsi="Calibri"/>
          <w:sz w:val="23"/>
          <w:szCs w:val="23"/>
        </w:rPr>
        <w:t xml:space="preserve">with a fair market value of greater than $5,000 is/are no longer needed.  We will SELL these items and deduct any actual and reasonable selling and handling expenses ($500 or 10 percent, whichever is less).  We will reimburse the state the balance of funds or will request disposition instructions from the state.  Disposition is to be completed within 30 days of filing the final closeout reports. A completed inventory form is attached. </w:t>
      </w:r>
    </w:p>
    <w:p w14:paraId="3B4E156F" w14:textId="77777777" w:rsidR="00BB2AB5" w:rsidRPr="00DF171A" w:rsidRDefault="00BB2AB5" w:rsidP="00BB2AB5">
      <w:pPr>
        <w:rPr>
          <w:rFonts w:ascii="Calibri" w:hAnsi="Calibri"/>
          <w:sz w:val="8"/>
          <w:szCs w:val="8"/>
        </w:rPr>
      </w:pPr>
    </w:p>
    <w:p w14:paraId="3B4E1570" w14:textId="77777777" w:rsidR="00BB2AB5" w:rsidRPr="00DF171A" w:rsidRDefault="00BB2AB5" w:rsidP="00BB2AB5">
      <w:pPr>
        <w:pBdr>
          <w:bottom w:val="single" w:sz="12" w:space="1" w:color="auto"/>
        </w:pBdr>
        <w:rPr>
          <w:rFonts w:ascii="Calibri" w:hAnsi="Calibri"/>
          <w:sz w:val="23"/>
          <w:szCs w:val="23"/>
        </w:rPr>
      </w:pPr>
      <w:r w:rsidRPr="00DF171A">
        <w:rPr>
          <w:rFonts w:ascii="Calibri" w:hAnsi="Calibri"/>
          <w:sz w:val="23"/>
          <w:szCs w:val="23"/>
        </w:rPr>
        <w:fldChar w:fldCharType="begin">
          <w:ffData>
            <w:name w:val="Text61"/>
            <w:enabled/>
            <w:calcOnExit w:val="0"/>
            <w:textInput/>
          </w:ffData>
        </w:fldChar>
      </w:r>
      <w:bookmarkStart w:id="8" w:name="Text61"/>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8"/>
      <w:r w:rsidR="00FC2F89">
        <w:rPr>
          <w:rFonts w:ascii="Calibri" w:hAnsi="Calibri"/>
        </w:rPr>
        <w:tab/>
      </w:r>
      <w:r w:rsidR="00FC2F89">
        <w:rPr>
          <w:rFonts w:ascii="Calibri" w:hAnsi="Calibri"/>
        </w:rPr>
        <w:tab/>
      </w:r>
      <w:r w:rsidR="00FC2F89">
        <w:rPr>
          <w:rFonts w:ascii="Calibri" w:hAnsi="Calibri"/>
        </w:rPr>
        <w:tab/>
      </w:r>
      <w:r w:rsidR="00FC2F89">
        <w:rPr>
          <w:rFonts w:ascii="Calibri" w:hAnsi="Calibri"/>
        </w:rPr>
        <w:tab/>
      </w:r>
      <w:r w:rsidR="00FC2F89">
        <w:rPr>
          <w:rFonts w:ascii="Calibri" w:hAnsi="Calibri"/>
        </w:rPr>
        <w:tab/>
      </w:r>
      <w:r w:rsidR="00FC2F89">
        <w:rPr>
          <w:rFonts w:ascii="Calibri" w:hAnsi="Calibri"/>
        </w:rPr>
        <w:tab/>
      </w:r>
      <w:r w:rsidR="00FC2F89">
        <w:rPr>
          <w:rFonts w:ascii="Calibri" w:hAnsi="Calibri"/>
        </w:rPr>
        <w:tab/>
      </w:r>
      <w:r w:rsidR="00FC2F89">
        <w:rPr>
          <w:rFonts w:ascii="Calibri" w:hAnsi="Calibri"/>
        </w:rPr>
        <w:tab/>
      </w:r>
      <w:r w:rsidR="00FC2F89">
        <w:rPr>
          <w:rFonts w:ascii="Calibri" w:hAnsi="Calibri"/>
        </w:rPr>
        <w:tab/>
      </w:r>
      <w:r w:rsidR="00FC2F89" w:rsidRPr="00DF171A">
        <w:rPr>
          <w:rFonts w:ascii="Calibri" w:hAnsi="Calibri"/>
          <w:sz w:val="23"/>
          <w:szCs w:val="23"/>
        </w:rPr>
        <w:fldChar w:fldCharType="begin">
          <w:ffData>
            <w:name w:val="Text61"/>
            <w:enabled/>
            <w:calcOnExit w:val="0"/>
            <w:textInput/>
          </w:ffData>
        </w:fldChar>
      </w:r>
      <w:r w:rsidR="00FC2F89" w:rsidRPr="00DF171A">
        <w:rPr>
          <w:rFonts w:ascii="Calibri" w:hAnsi="Calibri"/>
          <w:sz w:val="23"/>
          <w:szCs w:val="23"/>
        </w:rPr>
        <w:instrText xml:space="preserve"> FORMTEXT </w:instrText>
      </w:r>
      <w:r w:rsidR="00FC2F89" w:rsidRPr="00DF171A">
        <w:rPr>
          <w:rFonts w:ascii="Calibri" w:hAnsi="Calibri"/>
          <w:sz w:val="23"/>
          <w:szCs w:val="23"/>
        </w:rPr>
      </w:r>
      <w:r w:rsidR="00FC2F89" w:rsidRPr="00DF171A">
        <w:rPr>
          <w:rFonts w:ascii="Calibri" w:hAnsi="Calibri"/>
          <w:sz w:val="23"/>
          <w:szCs w:val="23"/>
        </w:rPr>
        <w:fldChar w:fldCharType="separate"/>
      </w:r>
      <w:r w:rsidR="00FC2F89" w:rsidRPr="00DF171A">
        <w:rPr>
          <w:rFonts w:ascii="Calibri" w:hAnsi="Calibri"/>
          <w:noProof/>
          <w:sz w:val="23"/>
          <w:szCs w:val="23"/>
        </w:rPr>
        <w:t> </w:t>
      </w:r>
      <w:r w:rsidR="00FC2F89" w:rsidRPr="00DF171A">
        <w:rPr>
          <w:rFonts w:ascii="Calibri" w:hAnsi="Calibri"/>
          <w:noProof/>
          <w:sz w:val="23"/>
          <w:szCs w:val="23"/>
        </w:rPr>
        <w:t> </w:t>
      </w:r>
      <w:r w:rsidR="00FC2F89" w:rsidRPr="00DF171A">
        <w:rPr>
          <w:rFonts w:ascii="Calibri" w:hAnsi="Calibri"/>
          <w:noProof/>
          <w:sz w:val="23"/>
          <w:szCs w:val="23"/>
        </w:rPr>
        <w:t> </w:t>
      </w:r>
      <w:r w:rsidR="00FC2F89" w:rsidRPr="00DF171A">
        <w:rPr>
          <w:rFonts w:ascii="Calibri" w:hAnsi="Calibri"/>
          <w:noProof/>
          <w:sz w:val="23"/>
          <w:szCs w:val="23"/>
        </w:rPr>
        <w:t> </w:t>
      </w:r>
      <w:r w:rsidR="00FC2F89" w:rsidRPr="00DF171A">
        <w:rPr>
          <w:rFonts w:ascii="Calibri" w:hAnsi="Calibri"/>
          <w:noProof/>
          <w:sz w:val="23"/>
          <w:szCs w:val="23"/>
        </w:rPr>
        <w:t> </w:t>
      </w:r>
      <w:r w:rsidR="00FC2F89" w:rsidRPr="00DF171A">
        <w:rPr>
          <w:rFonts w:ascii="Calibri" w:hAnsi="Calibri"/>
        </w:rPr>
        <w:fldChar w:fldCharType="end"/>
      </w:r>
    </w:p>
    <w:p w14:paraId="3B4E1571" w14:textId="77777777" w:rsidR="00BB2AB5" w:rsidRDefault="00BB2AB5" w:rsidP="00BB2AB5">
      <w:pPr>
        <w:rPr>
          <w:rFonts w:ascii="Calibri" w:hAnsi="Calibri"/>
          <w:sz w:val="23"/>
          <w:szCs w:val="23"/>
        </w:rPr>
      </w:pPr>
      <w:r w:rsidRPr="00DF171A">
        <w:rPr>
          <w:rFonts w:ascii="Calibri" w:hAnsi="Calibri"/>
          <w:sz w:val="23"/>
          <w:szCs w:val="23"/>
        </w:rPr>
        <w:t>Subrecipient’s Au</w:t>
      </w:r>
      <w:r>
        <w:rPr>
          <w:rFonts w:ascii="Calibri" w:hAnsi="Calibri"/>
          <w:sz w:val="23"/>
          <w:szCs w:val="23"/>
        </w:rPr>
        <w:t>thorized Representative</w:t>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Date</w:t>
      </w:r>
    </w:p>
    <w:p w14:paraId="3B4E1572" w14:textId="77777777" w:rsidR="0023639E" w:rsidRPr="00DF171A" w:rsidRDefault="0023639E" w:rsidP="0023639E">
      <w:pPr>
        <w:widowControl/>
        <w:spacing w:after="120"/>
        <w:ind w:left="2880" w:right="360"/>
        <w:jc w:val="left"/>
        <w:rPr>
          <w:rFonts w:ascii="Calibri" w:hAnsi="Calibri"/>
          <w:b/>
          <w:sz w:val="23"/>
          <w:szCs w:val="23"/>
        </w:rPr>
      </w:pPr>
    </w:p>
    <w:p w14:paraId="3B4E1573" w14:textId="77777777" w:rsidR="0023639E" w:rsidRPr="00BB2AB5" w:rsidRDefault="0023639E" w:rsidP="00BB2AB5">
      <w:pPr>
        <w:rPr>
          <w:rFonts w:ascii="Calibri" w:hAnsi="Calibri"/>
          <w:sz w:val="23"/>
          <w:szCs w:val="23"/>
        </w:rPr>
        <w:sectPr w:rsidR="0023639E" w:rsidRPr="00BB2AB5" w:rsidSect="007A44C0">
          <w:footerReference w:type="default" r:id="rId10"/>
          <w:headerReference w:type="first" r:id="rId11"/>
          <w:footnotePr>
            <w:numRestart w:val="eachPage"/>
          </w:footnotePr>
          <w:pgSz w:w="12240" w:h="15840" w:code="1"/>
          <w:pgMar w:top="864" w:right="1440" w:bottom="446" w:left="1440" w:header="432" w:footer="720" w:gutter="0"/>
          <w:cols w:space="720"/>
          <w:titlePg/>
          <w:docGrid w:linePitch="326"/>
        </w:sectPr>
      </w:pPr>
    </w:p>
    <w:p w14:paraId="3B4E1574" w14:textId="77777777" w:rsidR="00BB2AB5" w:rsidRPr="00DF171A" w:rsidRDefault="00BB2AB5" w:rsidP="00BB2AB5">
      <w:pPr>
        <w:jc w:val="center"/>
        <w:rPr>
          <w:rFonts w:ascii="Calibri" w:hAnsi="Calibri"/>
          <w:b/>
          <w:szCs w:val="24"/>
        </w:rPr>
      </w:pPr>
      <w:r w:rsidRPr="00DF171A">
        <w:rPr>
          <w:rFonts w:ascii="Calibri" w:hAnsi="Calibri"/>
          <w:b/>
          <w:szCs w:val="24"/>
        </w:rPr>
        <w:lastRenderedPageBreak/>
        <w:t>Property Closeout Inventory Certification Form</w:t>
      </w:r>
    </w:p>
    <w:p w14:paraId="3B4E1575" w14:textId="77777777" w:rsidR="00BB2AB5" w:rsidRPr="00DF171A" w:rsidRDefault="00BB2AB5" w:rsidP="00BB2AB5">
      <w:pPr>
        <w:jc w:val="center"/>
        <w:rPr>
          <w:rFonts w:ascii="Calibri" w:hAnsi="Calibri"/>
          <w:sz w:val="23"/>
          <w:szCs w:val="23"/>
        </w:rPr>
      </w:pPr>
      <w:r w:rsidRPr="00DF171A">
        <w:rPr>
          <w:rFonts w:ascii="Calibri" w:hAnsi="Calibri"/>
          <w:sz w:val="23"/>
          <w:szCs w:val="23"/>
        </w:rPr>
        <w:t>(Use this form when no longer funded with WIOA programs)</w:t>
      </w:r>
    </w:p>
    <w:tbl>
      <w:tblPr>
        <w:tblW w:w="146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7"/>
      </w:tblGrid>
      <w:tr w:rsidR="00BB2AB5" w:rsidRPr="00DF171A" w14:paraId="3B4E1578" w14:textId="77777777" w:rsidTr="00FC2F89">
        <w:tc>
          <w:tcPr>
            <w:tcW w:w="14647" w:type="dxa"/>
            <w:tcBorders>
              <w:top w:val="single" w:sz="4" w:space="0" w:color="auto"/>
              <w:left w:val="single" w:sz="4" w:space="0" w:color="auto"/>
              <w:bottom w:val="single" w:sz="4" w:space="0" w:color="auto"/>
              <w:right w:val="single" w:sz="4" w:space="0" w:color="auto"/>
            </w:tcBorders>
            <w:hideMark/>
          </w:tcPr>
          <w:p w14:paraId="3B4E1576" w14:textId="77777777" w:rsidR="00BB2AB5" w:rsidRPr="00DF171A" w:rsidRDefault="00BB2AB5" w:rsidP="005B7E4B">
            <w:pPr>
              <w:spacing w:before="60" w:after="60"/>
              <w:rPr>
                <w:rFonts w:ascii="Calibri" w:hAnsi="Calibri"/>
                <w:sz w:val="23"/>
                <w:szCs w:val="23"/>
              </w:rPr>
            </w:pPr>
            <w:r w:rsidRPr="00DF171A">
              <w:rPr>
                <w:rFonts w:ascii="Calibri" w:hAnsi="Calibri"/>
                <w:sz w:val="23"/>
                <w:szCs w:val="23"/>
              </w:rPr>
              <w:t xml:space="preserve">Subrecipient Name: </w:t>
            </w:r>
            <w:r w:rsidRPr="00DF171A">
              <w:rPr>
                <w:rFonts w:ascii="Calibri" w:hAnsi="Calibri"/>
                <w:sz w:val="23"/>
                <w:szCs w:val="23"/>
                <w:u w:val="single"/>
              </w:rPr>
              <w:fldChar w:fldCharType="begin">
                <w:ffData>
                  <w:name w:val="Text126"/>
                  <w:enabled/>
                  <w:calcOnExit w:val="0"/>
                  <w:textInput>
                    <w:default w:val="____________________________"/>
                  </w:textInput>
                </w:ffData>
              </w:fldChar>
            </w:r>
            <w:bookmarkStart w:id="9" w:name="Text126"/>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____________________________</w:t>
            </w:r>
            <w:r w:rsidRPr="00DF171A">
              <w:rPr>
                <w:rFonts w:ascii="Calibri" w:hAnsi="Calibri"/>
              </w:rPr>
              <w:fldChar w:fldCharType="end"/>
            </w:r>
            <w:bookmarkEnd w:id="9"/>
            <w:r w:rsidRPr="00DF171A">
              <w:rPr>
                <w:rFonts w:ascii="Calibri" w:hAnsi="Calibri"/>
                <w:sz w:val="23"/>
                <w:szCs w:val="23"/>
              </w:rPr>
              <w:tab/>
            </w:r>
            <w:r w:rsidRPr="00DF171A">
              <w:rPr>
                <w:rFonts w:ascii="Calibri" w:hAnsi="Calibri"/>
                <w:sz w:val="23"/>
                <w:szCs w:val="23"/>
              </w:rPr>
              <w:tab/>
            </w:r>
            <w:r w:rsidRPr="00DF171A">
              <w:rPr>
                <w:rFonts w:ascii="Calibri" w:hAnsi="Calibri"/>
                <w:sz w:val="23"/>
                <w:szCs w:val="23"/>
              </w:rPr>
              <w:tab/>
              <w:t xml:space="preserve">Contact Person:  </w:t>
            </w:r>
            <w:r w:rsidRPr="00DF171A">
              <w:rPr>
                <w:rFonts w:ascii="Calibri" w:hAnsi="Calibri"/>
                <w:sz w:val="23"/>
                <w:szCs w:val="23"/>
                <w:u w:val="single"/>
              </w:rPr>
              <w:fldChar w:fldCharType="begin">
                <w:ffData>
                  <w:name w:val="Text128"/>
                  <w:enabled/>
                  <w:calcOnExit w:val="0"/>
                  <w:textInput>
                    <w:default w:val="____________________"/>
                  </w:textInput>
                </w:ffData>
              </w:fldChar>
            </w:r>
            <w:bookmarkStart w:id="10" w:name="Text128"/>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____________________</w:t>
            </w:r>
            <w:r w:rsidRPr="00DF171A">
              <w:rPr>
                <w:rFonts w:ascii="Calibri" w:hAnsi="Calibri"/>
              </w:rPr>
              <w:fldChar w:fldCharType="end"/>
            </w:r>
            <w:bookmarkEnd w:id="10"/>
          </w:p>
          <w:p w14:paraId="3B4E1577" w14:textId="77777777" w:rsidR="00BB2AB5" w:rsidRPr="00DF171A" w:rsidRDefault="00BB2AB5" w:rsidP="005B7E4B">
            <w:pPr>
              <w:spacing w:before="60" w:after="120"/>
              <w:rPr>
                <w:rFonts w:ascii="Calibri" w:hAnsi="Calibri"/>
                <w:sz w:val="23"/>
                <w:szCs w:val="23"/>
              </w:rPr>
            </w:pPr>
            <w:r w:rsidRPr="00DF171A">
              <w:rPr>
                <w:rFonts w:ascii="Calibri" w:hAnsi="Calibri"/>
                <w:sz w:val="23"/>
                <w:szCs w:val="23"/>
              </w:rPr>
              <w:t xml:space="preserve">Date: </w:t>
            </w:r>
            <w:r w:rsidRPr="00DF171A">
              <w:rPr>
                <w:rFonts w:ascii="Calibri" w:hAnsi="Calibri"/>
                <w:sz w:val="23"/>
                <w:szCs w:val="23"/>
                <w:u w:val="single"/>
              </w:rPr>
              <w:fldChar w:fldCharType="begin">
                <w:ffData>
                  <w:name w:val="Text127"/>
                  <w:enabled/>
                  <w:calcOnExit w:val="0"/>
                  <w:textInput>
                    <w:default w:val="_____________________"/>
                  </w:textInput>
                </w:ffData>
              </w:fldChar>
            </w:r>
            <w:bookmarkStart w:id="11" w:name="Text127"/>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_____________________</w:t>
            </w:r>
            <w:r w:rsidRPr="00DF171A">
              <w:rPr>
                <w:rFonts w:ascii="Calibri" w:hAnsi="Calibri"/>
              </w:rPr>
              <w:fldChar w:fldCharType="end"/>
            </w:r>
            <w:bookmarkEnd w:id="11"/>
            <w:r w:rsidRPr="00DF171A">
              <w:rPr>
                <w:rFonts w:ascii="Calibri" w:hAnsi="Calibri"/>
                <w:sz w:val="23"/>
                <w:szCs w:val="23"/>
              </w:rPr>
              <w:tab/>
            </w:r>
            <w:r w:rsidRPr="00DF171A">
              <w:rPr>
                <w:rFonts w:ascii="Calibri" w:hAnsi="Calibri"/>
                <w:sz w:val="23"/>
                <w:szCs w:val="23"/>
              </w:rPr>
              <w:tab/>
            </w:r>
            <w:r w:rsidRPr="00DF171A">
              <w:rPr>
                <w:rFonts w:ascii="Calibri" w:hAnsi="Calibri"/>
                <w:sz w:val="23"/>
                <w:szCs w:val="23"/>
              </w:rPr>
              <w:tab/>
            </w:r>
            <w:r w:rsidRPr="00DF171A">
              <w:rPr>
                <w:rFonts w:ascii="Calibri" w:hAnsi="Calibri"/>
                <w:sz w:val="23"/>
                <w:szCs w:val="23"/>
              </w:rPr>
              <w:tab/>
              <w:t xml:space="preserve">Phone Number:  </w:t>
            </w:r>
            <w:r w:rsidRPr="00DF171A">
              <w:rPr>
                <w:rFonts w:ascii="Calibri" w:hAnsi="Calibri"/>
                <w:sz w:val="23"/>
                <w:szCs w:val="23"/>
                <w:u w:val="single"/>
              </w:rPr>
              <w:fldChar w:fldCharType="begin">
                <w:ffData>
                  <w:name w:val="Text129"/>
                  <w:enabled/>
                  <w:calcOnExit w:val="0"/>
                  <w:textInput>
                    <w:default w:val="____________________"/>
                  </w:textInput>
                </w:ffData>
              </w:fldChar>
            </w:r>
            <w:bookmarkStart w:id="12" w:name="Text129"/>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____________________</w:t>
            </w:r>
            <w:r w:rsidRPr="00DF171A">
              <w:rPr>
                <w:rFonts w:ascii="Calibri" w:hAnsi="Calibri"/>
              </w:rPr>
              <w:fldChar w:fldCharType="end"/>
            </w:r>
            <w:bookmarkEnd w:id="12"/>
          </w:p>
        </w:tc>
      </w:tr>
      <w:tr w:rsidR="00BB2AB5" w:rsidRPr="00DF171A" w14:paraId="3B4E157A" w14:textId="77777777" w:rsidTr="00FC2F89">
        <w:tc>
          <w:tcPr>
            <w:tcW w:w="14647" w:type="dxa"/>
            <w:tcBorders>
              <w:top w:val="nil"/>
              <w:left w:val="nil"/>
              <w:bottom w:val="nil"/>
              <w:right w:val="nil"/>
            </w:tcBorders>
          </w:tcPr>
          <w:p w14:paraId="3B4E1579" w14:textId="77777777" w:rsidR="00BB2AB5" w:rsidRPr="00DF171A" w:rsidRDefault="00BB2AB5" w:rsidP="005B7E4B">
            <w:pPr>
              <w:rPr>
                <w:rFonts w:ascii="Calibri" w:hAnsi="Calibri"/>
                <w:sz w:val="23"/>
                <w:szCs w:val="23"/>
              </w:rPr>
            </w:pPr>
          </w:p>
        </w:tc>
      </w:tr>
      <w:tr w:rsidR="00BB2AB5" w:rsidRPr="00DF171A" w14:paraId="3B4E157C" w14:textId="77777777" w:rsidTr="00FC2F89">
        <w:trPr>
          <w:trHeight w:val="602"/>
        </w:trPr>
        <w:tc>
          <w:tcPr>
            <w:tcW w:w="14647" w:type="dxa"/>
            <w:tcBorders>
              <w:top w:val="single" w:sz="4" w:space="0" w:color="auto"/>
              <w:left w:val="single" w:sz="4" w:space="0" w:color="auto"/>
              <w:bottom w:val="single" w:sz="4" w:space="0" w:color="auto"/>
              <w:right w:val="single" w:sz="4" w:space="0" w:color="auto"/>
            </w:tcBorders>
            <w:hideMark/>
          </w:tcPr>
          <w:p w14:paraId="3B4E157B" w14:textId="77777777" w:rsidR="00BB2AB5" w:rsidRPr="00DF171A" w:rsidRDefault="00BB2AB5" w:rsidP="005B7E4B">
            <w:pPr>
              <w:spacing w:before="60" w:after="60"/>
              <w:rPr>
                <w:rFonts w:ascii="Calibri" w:hAnsi="Calibri"/>
                <w:sz w:val="23"/>
                <w:szCs w:val="23"/>
              </w:rPr>
            </w:pPr>
            <w:r w:rsidRPr="00DF171A">
              <w:rPr>
                <w:rFonts w:ascii="Calibri" w:hAnsi="Calibri"/>
                <w:sz w:val="23"/>
                <w:szCs w:val="23"/>
              </w:rPr>
              <w:t xml:space="preserve">We certify that the information provided is correct and accurate. </w:t>
            </w:r>
            <w:r w:rsidRPr="00DF171A">
              <w:rPr>
                <w:rFonts w:ascii="Calibri" w:hAnsi="Calibri"/>
                <w:sz w:val="23"/>
                <w:szCs w:val="23"/>
                <w:u w:val="single"/>
              </w:rPr>
              <w:fldChar w:fldCharType="begin">
                <w:ffData>
                  <w:name w:val="Text126"/>
                  <w:enabled/>
                  <w:calcOnExit w:val="0"/>
                  <w:textInput>
                    <w:default w:val="____________________________"/>
                  </w:textInput>
                </w:ffData>
              </w:fldChar>
            </w:r>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____________________________</w:t>
            </w:r>
            <w:r w:rsidRPr="00DF171A">
              <w:rPr>
                <w:rFonts w:ascii="Calibri" w:hAnsi="Calibri"/>
                <w:sz w:val="23"/>
                <w:szCs w:val="23"/>
                <w:u w:val="single"/>
              </w:rPr>
              <w:fldChar w:fldCharType="end"/>
            </w:r>
            <w:r w:rsidRPr="00DF171A">
              <w:rPr>
                <w:rFonts w:ascii="Calibri" w:hAnsi="Calibri"/>
                <w:sz w:val="23"/>
                <w:szCs w:val="23"/>
              </w:rPr>
              <w:t xml:space="preserve">  </w:t>
            </w:r>
          </w:p>
        </w:tc>
      </w:tr>
    </w:tbl>
    <w:p w14:paraId="3B4E157D" w14:textId="77777777" w:rsidR="00BB2AB5" w:rsidRPr="00DF171A" w:rsidRDefault="00BB2AB5" w:rsidP="00BB2AB5">
      <w:pPr>
        <w:ind w:left="450"/>
        <w:rPr>
          <w:rFonts w:ascii="Calibri" w:hAnsi="Calibri"/>
          <w:sz w:val="23"/>
          <w:szCs w:val="23"/>
        </w:rPr>
      </w:pPr>
    </w:p>
    <w:tbl>
      <w:tblPr>
        <w:tblW w:w="146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0"/>
        <w:gridCol w:w="1785"/>
        <w:gridCol w:w="1475"/>
        <w:gridCol w:w="1260"/>
        <w:gridCol w:w="1440"/>
        <w:gridCol w:w="1890"/>
        <w:gridCol w:w="2137"/>
      </w:tblGrid>
      <w:tr w:rsidR="00BB2AB5" w:rsidRPr="00DF171A" w14:paraId="3B4E1581" w14:textId="77777777" w:rsidTr="00FC2F89">
        <w:tc>
          <w:tcPr>
            <w:tcW w:w="6445" w:type="dxa"/>
            <w:gridSpan w:val="2"/>
            <w:tcBorders>
              <w:top w:val="single" w:sz="4" w:space="0" w:color="auto"/>
              <w:left w:val="single" w:sz="4" w:space="0" w:color="auto"/>
              <w:bottom w:val="single" w:sz="4" w:space="0" w:color="auto"/>
              <w:right w:val="single" w:sz="4" w:space="0" w:color="auto"/>
            </w:tcBorders>
            <w:hideMark/>
          </w:tcPr>
          <w:p w14:paraId="3B4E157E" w14:textId="77777777" w:rsidR="00BB2AB5" w:rsidRPr="00DF171A" w:rsidRDefault="00BB2AB5" w:rsidP="005B7E4B">
            <w:pPr>
              <w:jc w:val="center"/>
              <w:rPr>
                <w:rFonts w:ascii="Calibri" w:hAnsi="Calibri"/>
                <w:sz w:val="23"/>
                <w:szCs w:val="23"/>
              </w:rPr>
            </w:pPr>
            <w:r w:rsidRPr="00DF171A">
              <w:rPr>
                <w:rFonts w:ascii="Calibri" w:hAnsi="Calibri"/>
                <w:sz w:val="23"/>
                <w:szCs w:val="23"/>
              </w:rPr>
              <w:t>Property Information</w:t>
            </w:r>
          </w:p>
        </w:tc>
        <w:tc>
          <w:tcPr>
            <w:tcW w:w="2735" w:type="dxa"/>
            <w:gridSpan w:val="2"/>
            <w:tcBorders>
              <w:top w:val="single" w:sz="4" w:space="0" w:color="auto"/>
              <w:left w:val="single" w:sz="4" w:space="0" w:color="auto"/>
              <w:bottom w:val="single" w:sz="4" w:space="0" w:color="auto"/>
              <w:right w:val="single" w:sz="4" w:space="0" w:color="auto"/>
            </w:tcBorders>
            <w:hideMark/>
          </w:tcPr>
          <w:p w14:paraId="3B4E157F" w14:textId="77777777" w:rsidR="00BB2AB5" w:rsidRPr="00DF171A" w:rsidRDefault="00BB2AB5" w:rsidP="005B7E4B">
            <w:pPr>
              <w:jc w:val="center"/>
              <w:rPr>
                <w:rFonts w:ascii="Calibri" w:hAnsi="Calibri"/>
                <w:sz w:val="23"/>
                <w:szCs w:val="23"/>
              </w:rPr>
            </w:pPr>
            <w:r w:rsidRPr="00DF171A">
              <w:rPr>
                <w:rFonts w:ascii="Calibri" w:hAnsi="Calibri"/>
                <w:sz w:val="23"/>
                <w:szCs w:val="23"/>
              </w:rPr>
              <w:t>Acquisition Information</w:t>
            </w:r>
          </w:p>
        </w:tc>
        <w:tc>
          <w:tcPr>
            <w:tcW w:w="5467" w:type="dxa"/>
            <w:gridSpan w:val="3"/>
            <w:tcBorders>
              <w:top w:val="single" w:sz="4" w:space="0" w:color="auto"/>
              <w:left w:val="single" w:sz="4" w:space="0" w:color="auto"/>
              <w:bottom w:val="single" w:sz="4" w:space="0" w:color="auto"/>
              <w:right w:val="single" w:sz="4" w:space="0" w:color="auto"/>
            </w:tcBorders>
            <w:hideMark/>
          </w:tcPr>
          <w:p w14:paraId="3B4E1580" w14:textId="77777777" w:rsidR="00BB2AB5" w:rsidRPr="00DF171A" w:rsidRDefault="00BB2AB5" w:rsidP="005B7E4B">
            <w:pPr>
              <w:jc w:val="center"/>
              <w:rPr>
                <w:rFonts w:ascii="Calibri" w:hAnsi="Calibri"/>
                <w:sz w:val="23"/>
                <w:szCs w:val="23"/>
              </w:rPr>
            </w:pPr>
            <w:r w:rsidRPr="00DF171A">
              <w:rPr>
                <w:rFonts w:ascii="Calibri" w:hAnsi="Calibri"/>
                <w:sz w:val="23"/>
                <w:szCs w:val="23"/>
              </w:rPr>
              <w:t>Final Disposition Information</w:t>
            </w:r>
          </w:p>
        </w:tc>
      </w:tr>
      <w:tr w:rsidR="00BB2AB5" w:rsidRPr="00DF171A" w14:paraId="3B4E158B" w14:textId="77777777" w:rsidTr="00FC2F89">
        <w:trPr>
          <w:trHeight w:hRule="exact" w:val="811"/>
        </w:trPr>
        <w:tc>
          <w:tcPr>
            <w:tcW w:w="4660" w:type="dxa"/>
            <w:tcBorders>
              <w:top w:val="single" w:sz="4" w:space="0" w:color="auto"/>
              <w:left w:val="single" w:sz="4" w:space="0" w:color="auto"/>
              <w:bottom w:val="single" w:sz="4" w:space="0" w:color="auto"/>
              <w:right w:val="single" w:sz="4" w:space="0" w:color="auto"/>
            </w:tcBorders>
            <w:vAlign w:val="center"/>
            <w:hideMark/>
          </w:tcPr>
          <w:p w14:paraId="3B4E1582" w14:textId="77777777" w:rsidR="00BB2AB5" w:rsidRPr="00DF171A" w:rsidRDefault="00BB2AB5" w:rsidP="005B7E4B">
            <w:pPr>
              <w:jc w:val="center"/>
              <w:rPr>
                <w:rFonts w:ascii="Calibri" w:hAnsi="Calibri"/>
                <w:sz w:val="23"/>
                <w:szCs w:val="23"/>
              </w:rPr>
            </w:pPr>
            <w:r w:rsidRPr="00DF171A">
              <w:rPr>
                <w:rFonts w:ascii="Calibri" w:hAnsi="Calibri"/>
                <w:sz w:val="23"/>
                <w:szCs w:val="23"/>
              </w:rPr>
              <w:t>Description</w:t>
            </w:r>
          </w:p>
        </w:tc>
        <w:tc>
          <w:tcPr>
            <w:tcW w:w="1785" w:type="dxa"/>
            <w:tcBorders>
              <w:top w:val="single" w:sz="4" w:space="0" w:color="auto"/>
              <w:left w:val="single" w:sz="4" w:space="0" w:color="auto"/>
              <w:bottom w:val="single" w:sz="4" w:space="0" w:color="auto"/>
              <w:right w:val="single" w:sz="4" w:space="0" w:color="auto"/>
            </w:tcBorders>
            <w:vAlign w:val="center"/>
            <w:hideMark/>
          </w:tcPr>
          <w:p w14:paraId="3B4E1583" w14:textId="77777777" w:rsidR="00BB2AB5" w:rsidRPr="00DF171A" w:rsidRDefault="00BB2AB5" w:rsidP="005B7E4B">
            <w:pPr>
              <w:jc w:val="center"/>
              <w:rPr>
                <w:rFonts w:ascii="Calibri" w:hAnsi="Calibri"/>
                <w:sz w:val="23"/>
                <w:szCs w:val="23"/>
              </w:rPr>
            </w:pPr>
            <w:r w:rsidRPr="00DF171A">
              <w:rPr>
                <w:rFonts w:ascii="Calibri" w:hAnsi="Calibri"/>
                <w:sz w:val="23"/>
                <w:szCs w:val="23"/>
              </w:rPr>
              <w:t>ID Number</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B4E1584" w14:textId="77777777" w:rsidR="00BB2AB5" w:rsidRPr="00DF171A" w:rsidRDefault="00BB2AB5" w:rsidP="005B7E4B">
            <w:pPr>
              <w:jc w:val="center"/>
              <w:rPr>
                <w:rFonts w:ascii="Calibri" w:hAnsi="Calibri"/>
                <w:sz w:val="23"/>
                <w:szCs w:val="23"/>
              </w:rPr>
            </w:pPr>
            <w:r w:rsidRPr="00DF171A">
              <w:rPr>
                <w:rFonts w:ascii="Calibri" w:hAnsi="Calibri"/>
                <w:sz w:val="23"/>
                <w:szCs w:val="23"/>
              </w:rPr>
              <w:t>Date Acquired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B4E1585" w14:textId="77777777" w:rsidR="00BB2AB5" w:rsidRPr="00DF171A" w:rsidRDefault="00BB2AB5" w:rsidP="005B7E4B">
            <w:pPr>
              <w:jc w:val="center"/>
              <w:rPr>
                <w:rFonts w:ascii="Calibri" w:hAnsi="Calibri"/>
                <w:sz w:val="23"/>
                <w:szCs w:val="23"/>
              </w:rPr>
            </w:pPr>
            <w:r w:rsidRPr="00DF171A">
              <w:rPr>
                <w:rFonts w:ascii="Calibri" w:hAnsi="Calibri"/>
                <w:sz w:val="23"/>
                <w:szCs w:val="23"/>
              </w:rPr>
              <w:t>Cost Basis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B4E1586" w14:textId="77777777" w:rsidR="00BB2AB5" w:rsidRPr="00DF171A" w:rsidRDefault="00BB2AB5" w:rsidP="005B7E4B">
            <w:pPr>
              <w:jc w:val="center"/>
              <w:rPr>
                <w:rFonts w:ascii="Calibri" w:hAnsi="Calibri"/>
                <w:sz w:val="23"/>
                <w:szCs w:val="23"/>
              </w:rPr>
            </w:pPr>
            <w:r w:rsidRPr="00DF171A">
              <w:rPr>
                <w:rFonts w:ascii="Calibri" w:hAnsi="Calibri"/>
                <w:sz w:val="23"/>
                <w:szCs w:val="23"/>
              </w:rPr>
              <w:t>Condition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B4E1587" w14:textId="77777777" w:rsidR="00BB2AB5" w:rsidRPr="00DF171A" w:rsidRDefault="00BB2AB5" w:rsidP="005B7E4B">
            <w:pPr>
              <w:jc w:val="center"/>
              <w:rPr>
                <w:rFonts w:ascii="Calibri" w:hAnsi="Calibri"/>
                <w:sz w:val="23"/>
                <w:szCs w:val="23"/>
              </w:rPr>
            </w:pPr>
            <w:r w:rsidRPr="00DF171A">
              <w:rPr>
                <w:rFonts w:ascii="Calibri" w:hAnsi="Calibri"/>
                <w:sz w:val="23"/>
                <w:szCs w:val="23"/>
              </w:rPr>
              <w:t xml:space="preserve">Fair Market </w:t>
            </w:r>
          </w:p>
          <w:p w14:paraId="3B4E1588" w14:textId="77777777" w:rsidR="00BB2AB5" w:rsidRPr="00DF171A" w:rsidRDefault="00BB2AB5" w:rsidP="005B7E4B">
            <w:pPr>
              <w:jc w:val="center"/>
              <w:rPr>
                <w:rFonts w:ascii="Calibri" w:hAnsi="Calibri"/>
                <w:sz w:val="23"/>
                <w:szCs w:val="23"/>
              </w:rPr>
            </w:pPr>
            <w:r w:rsidRPr="00DF171A">
              <w:rPr>
                <w:rFonts w:ascii="Calibri" w:hAnsi="Calibri"/>
                <w:sz w:val="23"/>
                <w:szCs w:val="23"/>
              </w:rPr>
              <w:t>Value</w:t>
            </w:r>
          </w:p>
        </w:tc>
        <w:tc>
          <w:tcPr>
            <w:tcW w:w="2137" w:type="dxa"/>
            <w:tcBorders>
              <w:top w:val="single" w:sz="4" w:space="0" w:color="auto"/>
              <w:left w:val="single" w:sz="4" w:space="0" w:color="auto"/>
              <w:bottom w:val="single" w:sz="4" w:space="0" w:color="auto"/>
              <w:right w:val="single" w:sz="4" w:space="0" w:color="auto"/>
            </w:tcBorders>
            <w:vAlign w:val="center"/>
            <w:hideMark/>
          </w:tcPr>
          <w:p w14:paraId="3B4E1589" w14:textId="77777777" w:rsidR="00BB2AB5" w:rsidRPr="00DF171A" w:rsidRDefault="00BB2AB5" w:rsidP="005B7E4B">
            <w:pPr>
              <w:ind w:right="-18"/>
              <w:jc w:val="center"/>
              <w:rPr>
                <w:rFonts w:ascii="Calibri" w:hAnsi="Calibri"/>
                <w:sz w:val="23"/>
                <w:szCs w:val="23"/>
              </w:rPr>
            </w:pPr>
            <w:r w:rsidRPr="00DF171A">
              <w:rPr>
                <w:rFonts w:ascii="Calibri" w:hAnsi="Calibri"/>
                <w:sz w:val="23"/>
                <w:szCs w:val="23"/>
              </w:rPr>
              <w:t>Federal program transferred to</w:t>
            </w:r>
          </w:p>
          <w:p w14:paraId="3B4E158A" w14:textId="77777777" w:rsidR="00BB2AB5" w:rsidRPr="00DF171A" w:rsidRDefault="00BB2AB5" w:rsidP="005B7E4B">
            <w:pPr>
              <w:ind w:right="-18"/>
              <w:jc w:val="center"/>
              <w:rPr>
                <w:rFonts w:ascii="Calibri" w:hAnsi="Calibri"/>
                <w:sz w:val="23"/>
                <w:szCs w:val="23"/>
              </w:rPr>
            </w:pPr>
            <w:r w:rsidRPr="00DF171A">
              <w:rPr>
                <w:rFonts w:ascii="Calibri" w:hAnsi="Calibri"/>
                <w:noProof/>
                <w:sz w:val="23"/>
                <w:szCs w:val="23"/>
              </w:rPr>
              <w:t>(</w:t>
            </w:r>
            <w:proofErr w:type="gramStart"/>
            <w:r w:rsidRPr="00DF171A">
              <w:rPr>
                <w:rFonts w:ascii="Calibri" w:hAnsi="Calibri"/>
                <w:sz w:val="23"/>
                <w:szCs w:val="23"/>
              </w:rPr>
              <w:t>if</w:t>
            </w:r>
            <w:proofErr w:type="gramEnd"/>
            <w:r w:rsidRPr="00DF171A">
              <w:rPr>
                <w:rFonts w:ascii="Calibri" w:hAnsi="Calibri"/>
                <w:sz w:val="23"/>
                <w:szCs w:val="23"/>
              </w:rPr>
              <w:t xml:space="preserve"> applicable)</w:t>
            </w:r>
          </w:p>
        </w:tc>
      </w:tr>
      <w:tr w:rsidR="00BB2AB5" w:rsidRPr="00DF171A" w14:paraId="3B4E1593" w14:textId="77777777" w:rsidTr="00FC2F89">
        <w:trPr>
          <w:trHeight w:hRule="exact" w:val="400"/>
        </w:trPr>
        <w:tc>
          <w:tcPr>
            <w:tcW w:w="4660" w:type="dxa"/>
            <w:tcBorders>
              <w:top w:val="single" w:sz="4" w:space="0" w:color="auto"/>
              <w:left w:val="single" w:sz="4" w:space="0" w:color="auto"/>
              <w:bottom w:val="single" w:sz="4" w:space="0" w:color="auto"/>
              <w:right w:val="single" w:sz="4" w:space="0" w:color="auto"/>
            </w:tcBorders>
            <w:hideMark/>
          </w:tcPr>
          <w:p w14:paraId="3B4E158C"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49"/>
                  <w:enabled/>
                  <w:calcOnExit w:val="0"/>
                  <w:textInput/>
                </w:ffData>
              </w:fldChar>
            </w:r>
            <w:bookmarkStart w:id="13" w:name="Text149"/>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13"/>
          </w:p>
        </w:tc>
        <w:tc>
          <w:tcPr>
            <w:tcW w:w="1785" w:type="dxa"/>
            <w:tcBorders>
              <w:top w:val="single" w:sz="4" w:space="0" w:color="auto"/>
              <w:left w:val="single" w:sz="4" w:space="0" w:color="auto"/>
              <w:bottom w:val="single" w:sz="4" w:space="0" w:color="auto"/>
              <w:right w:val="single" w:sz="4" w:space="0" w:color="auto"/>
            </w:tcBorders>
            <w:hideMark/>
          </w:tcPr>
          <w:p w14:paraId="3B4E158D"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51"/>
                  <w:enabled/>
                  <w:calcOnExit w:val="0"/>
                  <w:textInput/>
                </w:ffData>
              </w:fldChar>
            </w:r>
            <w:bookmarkStart w:id="14" w:name="Text151"/>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14"/>
          </w:p>
        </w:tc>
        <w:tc>
          <w:tcPr>
            <w:tcW w:w="1475" w:type="dxa"/>
            <w:tcBorders>
              <w:top w:val="single" w:sz="4" w:space="0" w:color="auto"/>
              <w:left w:val="single" w:sz="4" w:space="0" w:color="auto"/>
              <w:bottom w:val="single" w:sz="4" w:space="0" w:color="auto"/>
              <w:right w:val="single" w:sz="4" w:space="0" w:color="auto"/>
            </w:tcBorders>
            <w:hideMark/>
          </w:tcPr>
          <w:p w14:paraId="3B4E158E"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50"/>
                  <w:enabled/>
                  <w:calcOnExit w:val="0"/>
                  <w:textInput/>
                </w:ffData>
              </w:fldChar>
            </w:r>
            <w:bookmarkStart w:id="15" w:name="Text150"/>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hideMark/>
          </w:tcPr>
          <w:p w14:paraId="3B4E158F"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52"/>
                  <w:enabled/>
                  <w:calcOnExit w:val="0"/>
                  <w:textInput/>
                </w:ffData>
              </w:fldChar>
            </w:r>
            <w:bookmarkStart w:id="16" w:name="Text152"/>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16"/>
          </w:p>
        </w:tc>
        <w:tc>
          <w:tcPr>
            <w:tcW w:w="1440" w:type="dxa"/>
            <w:tcBorders>
              <w:top w:val="single" w:sz="4" w:space="0" w:color="auto"/>
              <w:left w:val="single" w:sz="4" w:space="0" w:color="auto"/>
              <w:bottom w:val="single" w:sz="4" w:space="0" w:color="auto"/>
              <w:right w:val="single" w:sz="4" w:space="0" w:color="auto"/>
            </w:tcBorders>
            <w:hideMark/>
          </w:tcPr>
          <w:p w14:paraId="3B4E1590"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53"/>
                  <w:enabled/>
                  <w:calcOnExit w:val="0"/>
                  <w:textInput/>
                </w:ffData>
              </w:fldChar>
            </w:r>
            <w:bookmarkStart w:id="17" w:name="Text153"/>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17"/>
          </w:p>
        </w:tc>
        <w:tc>
          <w:tcPr>
            <w:tcW w:w="1890" w:type="dxa"/>
            <w:tcBorders>
              <w:top w:val="single" w:sz="4" w:space="0" w:color="auto"/>
              <w:left w:val="single" w:sz="4" w:space="0" w:color="auto"/>
              <w:bottom w:val="single" w:sz="4" w:space="0" w:color="auto"/>
              <w:right w:val="single" w:sz="4" w:space="0" w:color="auto"/>
            </w:tcBorders>
            <w:hideMark/>
          </w:tcPr>
          <w:p w14:paraId="3B4E1591"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54"/>
                  <w:enabled/>
                  <w:calcOnExit w:val="0"/>
                  <w:textInput/>
                </w:ffData>
              </w:fldChar>
            </w:r>
            <w:bookmarkStart w:id="18" w:name="Text154"/>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18"/>
          </w:p>
        </w:tc>
        <w:tc>
          <w:tcPr>
            <w:tcW w:w="2137" w:type="dxa"/>
            <w:tcBorders>
              <w:top w:val="single" w:sz="4" w:space="0" w:color="auto"/>
              <w:left w:val="single" w:sz="4" w:space="0" w:color="auto"/>
              <w:bottom w:val="single" w:sz="4" w:space="0" w:color="auto"/>
              <w:right w:val="single" w:sz="4" w:space="0" w:color="auto"/>
            </w:tcBorders>
            <w:hideMark/>
          </w:tcPr>
          <w:p w14:paraId="3B4E1592" w14:textId="77777777" w:rsidR="00BB2AB5" w:rsidRPr="00DF171A" w:rsidRDefault="00BB2AB5" w:rsidP="005B7E4B">
            <w:pPr>
              <w:ind w:right="756"/>
              <w:rPr>
                <w:rFonts w:ascii="Calibri" w:hAnsi="Calibri"/>
                <w:sz w:val="23"/>
                <w:szCs w:val="23"/>
              </w:rPr>
            </w:pPr>
            <w:r w:rsidRPr="00DF171A">
              <w:rPr>
                <w:rFonts w:ascii="Calibri" w:hAnsi="Calibri"/>
                <w:sz w:val="23"/>
                <w:szCs w:val="23"/>
              </w:rPr>
              <w:fldChar w:fldCharType="begin">
                <w:ffData>
                  <w:name w:val="Text155"/>
                  <w:enabled/>
                  <w:calcOnExit w:val="0"/>
                  <w:textInput/>
                </w:ffData>
              </w:fldChar>
            </w:r>
            <w:bookmarkStart w:id="19" w:name="Text155"/>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19"/>
          </w:p>
        </w:tc>
      </w:tr>
      <w:tr w:rsidR="00BB2AB5" w:rsidRPr="00DF171A" w14:paraId="3B4E159B" w14:textId="77777777" w:rsidTr="00FC2F89">
        <w:trPr>
          <w:trHeight w:hRule="exact" w:val="400"/>
        </w:trPr>
        <w:tc>
          <w:tcPr>
            <w:tcW w:w="4660" w:type="dxa"/>
            <w:tcBorders>
              <w:top w:val="single" w:sz="4" w:space="0" w:color="auto"/>
              <w:left w:val="single" w:sz="4" w:space="0" w:color="auto"/>
              <w:bottom w:val="single" w:sz="4" w:space="0" w:color="auto"/>
              <w:right w:val="single" w:sz="4" w:space="0" w:color="auto"/>
            </w:tcBorders>
            <w:hideMark/>
          </w:tcPr>
          <w:p w14:paraId="3B4E1594"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56"/>
                  <w:enabled/>
                  <w:calcOnExit w:val="0"/>
                  <w:textInput/>
                </w:ffData>
              </w:fldChar>
            </w:r>
            <w:bookmarkStart w:id="20" w:name="Text156"/>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20"/>
          </w:p>
        </w:tc>
        <w:tc>
          <w:tcPr>
            <w:tcW w:w="1785" w:type="dxa"/>
            <w:tcBorders>
              <w:top w:val="single" w:sz="4" w:space="0" w:color="auto"/>
              <w:left w:val="single" w:sz="4" w:space="0" w:color="auto"/>
              <w:bottom w:val="single" w:sz="4" w:space="0" w:color="auto"/>
              <w:right w:val="single" w:sz="4" w:space="0" w:color="auto"/>
            </w:tcBorders>
            <w:hideMark/>
          </w:tcPr>
          <w:p w14:paraId="3B4E1595"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57"/>
                  <w:enabled/>
                  <w:calcOnExit w:val="0"/>
                  <w:textInput/>
                </w:ffData>
              </w:fldChar>
            </w:r>
            <w:bookmarkStart w:id="21" w:name="Text157"/>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21"/>
          </w:p>
        </w:tc>
        <w:tc>
          <w:tcPr>
            <w:tcW w:w="1475" w:type="dxa"/>
            <w:tcBorders>
              <w:top w:val="single" w:sz="4" w:space="0" w:color="auto"/>
              <w:left w:val="single" w:sz="4" w:space="0" w:color="auto"/>
              <w:bottom w:val="single" w:sz="4" w:space="0" w:color="auto"/>
              <w:right w:val="single" w:sz="4" w:space="0" w:color="auto"/>
            </w:tcBorders>
            <w:hideMark/>
          </w:tcPr>
          <w:p w14:paraId="3B4E1596"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58"/>
                  <w:enabled/>
                  <w:calcOnExit w:val="0"/>
                  <w:textInput/>
                </w:ffData>
              </w:fldChar>
            </w:r>
            <w:bookmarkStart w:id="22" w:name="Text158"/>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22"/>
          </w:p>
        </w:tc>
        <w:tc>
          <w:tcPr>
            <w:tcW w:w="1260" w:type="dxa"/>
            <w:tcBorders>
              <w:top w:val="single" w:sz="4" w:space="0" w:color="auto"/>
              <w:left w:val="single" w:sz="4" w:space="0" w:color="auto"/>
              <w:bottom w:val="single" w:sz="4" w:space="0" w:color="auto"/>
              <w:right w:val="single" w:sz="4" w:space="0" w:color="auto"/>
            </w:tcBorders>
            <w:hideMark/>
          </w:tcPr>
          <w:p w14:paraId="3B4E1597"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59"/>
                  <w:enabled/>
                  <w:calcOnExit w:val="0"/>
                  <w:textInput/>
                </w:ffData>
              </w:fldChar>
            </w:r>
            <w:bookmarkStart w:id="23" w:name="Text159"/>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23"/>
          </w:p>
        </w:tc>
        <w:tc>
          <w:tcPr>
            <w:tcW w:w="1440" w:type="dxa"/>
            <w:tcBorders>
              <w:top w:val="single" w:sz="4" w:space="0" w:color="auto"/>
              <w:left w:val="single" w:sz="4" w:space="0" w:color="auto"/>
              <w:bottom w:val="single" w:sz="4" w:space="0" w:color="auto"/>
              <w:right w:val="single" w:sz="4" w:space="0" w:color="auto"/>
            </w:tcBorders>
            <w:hideMark/>
          </w:tcPr>
          <w:p w14:paraId="3B4E1598"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60"/>
                  <w:enabled/>
                  <w:calcOnExit w:val="0"/>
                  <w:textInput/>
                </w:ffData>
              </w:fldChar>
            </w:r>
            <w:bookmarkStart w:id="24" w:name="Text160"/>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24"/>
          </w:p>
        </w:tc>
        <w:tc>
          <w:tcPr>
            <w:tcW w:w="1890" w:type="dxa"/>
            <w:tcBorders>
              <w:top w:val="single" w:sz="4" w:space="0" w:color="auto"/>
              <w:left w:val="single" w:sz="4" w:space="0" w:color="auto"/>
              <w:bottom w:val="single" w:sz="4" w:space="0" w:color="auto"/>
              <w:right w:val="single" w:sz="4" w:space="0" w:color="auto"/>
            </w:tcBorders>
            <w:hideMark/>
          </w:tcPr>
          <w:p w14:paraId="3B4E1599"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61"/>
                  <w:enabled/>
                  <w:calcOnExit w:val="0"/>
                  <w:textInput/>
                </w:ffData>
              </w:fldChar>
            </w:r>
            <w:bookmarkStart w:id="25" w:name="Text161"/>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25"/>
          </w:p>
        </w:tc>
        <w:tc>
          <w:tcPr>
            <w:tcW w:w="2137" w:type="dxa"/>
            <w:tcBorders>
              <w:top w:val="single" w:sz="4" w:space="0" w:color="auto"/>
              <w:left w:val="single" w:sz="4" w:space="0" w:color="auto"/>
              <w:bottom w:val="single" w:sz="4" w:space="0" w:color="auto"/>
              <w:right w:val="single" w:sz="4" w:space="0" w:color="auto"/>
            </w:tcBorders>
            <w:hideMark/>
          </w:tcPr>
          <w:p w14:paraId="3B4E159A" w14:textId="77777777" w:rsidR="00BB2AB5" w:rsidRPr="00DF171A" w:rsidRDefault="00BB2AB5" w:rsidP="005B7E4B">
            <w:pPr>
              <w:ind w:right="756"/>
              <w:rPr>
                <w:rFonts w:ascii="Calibri" w:hAnsi="Calibri"/>
                <w:sz w:val="23"/>
                <w:szCs w:val="23"/>
              </w:rPr>
            </w:pPr>
            <w:r w:rsidRPr="00DF171A">
              <w:rPr>
                <w:rFonts w:ascii="Calibri" w:hAnsi="Calibri"/>
                <w:sz w:val="23"/>
                <w:szCs w:val="23"/>
              </w:rPr>
              <w:fldChar w:fldCharType="begin">
                <w:ffData>
                  <w:name w:val="Text162"/>
                  <w:enabled/>
                  <w:calcOnExit w:val="0"/>
                  <w:textInput/>
                </w:ffData>
              </w:fldChar>
            </w:r>
            <w:bookmarkStart w:id="26" w:name="Text162"/>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26"/>
          </w:p>
        </w:tc>
      </w:tr>
      <w:tr w:rsidR="00BB2AB5" w:rsidRPr="00DF171A" w14:paraId="3B4E15A3" w14:textId="77777777" w:rsidTr="00FC2F89">
        <w:trPr>
          <w:trHeight w:hRule="exact" w:val="400"/>
        </w:trPr>
        <w:tc>
          <w:tcPr>
            <w:tcW w:w="4660" w:type="dxa"/>
            <w:tcBorders>
              <w:top w:val="single" w:sz="4" w:space="0" w:color="auto"/>
              <w:left w:val="single" w:sz="4" w:space="0" w:color="auto"/>
              <w:bottom w:val="single" w:sz="4" w:space="0" w:color="auto"/>
              <w:right w:val="single" w:sz="4" w:space="0" w:color="auto"/>
            </w:tcBorders>
            <w:hideMark/>
          </w:tcPr>
          <w:p w14:paraId="3B4E159C"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63"/>
                  <w:enabled/>
                  <w:calcOnExit w:val="0"/>
                  <w:textInput/>
                </w:ffData>
              </w:fldChar>
            </w:r>
            <w:bookmarkStart w:id="27" w:name="Text163"/>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27"/>
          </w:p>
        </w:tc>
        <w:tc>
          <w:tcPr>
            <w:tcW w:w="1785" w:type="dxa"/>
            <w:tcBorders>
              <w:top w:val="single" w:sz="4" w:space="0" w:color="auto"/>
              <w:left w:val="single" w:sz="4" w:space="0" w:color="auto"/>
              <w:bottom w:val="single" w:sz="4" w:space="0" w:color="auto"/>
              <w:right w:val="single" w:sz="4" w:space="0" w:color="auto"/>
            </w:tcBorders>
            <w:hideMark/>
          </w:tcPr>
          <w:p w14:paraId="3B4E159D"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64"/>
                  <w:enabled/>
                  <w:calcOnExit w:val="0"/>
                  <w:textInput/>
                </w:ffData>
              </w:fldChar>
            </w:r>
            <w:bookmarkStart w:id="28" w:name="Text164"/>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28"/>
          </w:p>
        </w:tc>
        <w:tc>
          <w:tcPr>
            <w:tcW w:w="1475" w:type="dxa"/>
            <w:tcBorders>
              <w:top w:val="single" w:sz="4" w:space="0" w:color="auto"/>
              <w:left w:val="single" w:sz="4" w:space="0" w:color="auto"/>
              <w:bottom w:val="single" w:sz="4" w:space="0" w:color="auto"/>
              <w:right w:val="single" w:sz="4" w:space="0" w:color="auto"/>
            </w:tcBorders>
            <w:hideMark/>
          </w:tcPr>
          <w:p w14:paraId="3B4E159E"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65"/>
                  <w:enabled/>
                  <w:calcOnExit w:val="0"/>
                  <w:textInput/>
                </w:ffData>
              </w:fldChar>
            </w:r>
            <w:bookmarkStart w:id="29" w:name="Text165"/>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29"/>
          </w:p>
        </w:tc>
        <w:tc>
          <w:tcPr>
            <w:tcW w:w="1260" w:type="dxa"/>
            <w:tcBorders>
              <w:top w:val="single" w:sz="4" w:space="0" w:color="auto"/>
              <w:left w:val="single" w:sz="4" w:space="0" w:color="auto"/>
              <w:bottom w:val="single" w:sz="4" w:space="0" w:color="auto"/>
              <w:right w:val="single" w:sz="4" w:space="0" w:color="auto"/>
            </w:tcBorders>
            <w:hideMark/>
          </w:tcPr>
          <w:p w14:paraId="3B4E159F"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66"/>
                  <w:enabled/>
                  <w:calcOnExit w:val="0"/>
                  <w:textInput/>
                </w:ffData>
              </w:fldChar>
            </w:r>
            <w:bookmarkStart w:id="30" w:name="Text166"/>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30"/>
          </w:p>
        </w:tc>
        <w:tc>
          <w:tcPr>
            <w:tcW w:w="1440" w:type="dxa"/>
            <w:tcBorders>
              <w:top w:val="single" w:sz="4" w:space="0" w:color="auto"/>
              <w:left w:val="single" w:sz="4" w:space="0" w:color="auto"/>
              <w:bottom w:val="single" w:sz="4" w:space="0" w:color="auto"/>
              <w:right w:val="single" w:sz="4" w:space="0" w:color="auto"/>
            </w:tcBorders>
            <w:hideMark/>
          </w:tcPr>
          <w:p w14:paraId="3B4E15A0"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67"/>
                  <w:enabled/>
                  <w:calcOnExit w:val="0"/>
                  <w:textInput/>
                </w:ffData>
              </w:fldChar>
            </w:r>
            <w:bookmarkStart w:id="31" w:name="Text167"/>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31"/>
          </w:p>
        </w:tc>
        <w:tc>
          <w:tcPr>
            <w:tcW w:w="1890" w:type="dxa"/>
            <w:tcBorders>
              <w:top w:val="single" w:sz="4" w:space="0" w:color="auto"/>
              <w:left w:val="single" w:sz="4" w:space="0" w:color="auto"/>
              <w:bottom w:val="single" w:sz="4" w:space="0" w:color="auto"/>
              <w:right w:val="single" w:sz="4" w:space="0" w:color="auto"/>
            </w:tcBorders>
            <w:hideMark/>
          </w:tcPr>
          <w:p w14:paraId="3B4E15A1"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68"/>
                  <w:enabled/>
                  <w:calcOnExit w:val="0"/>
                  <w:textInput/>
                </w:ffData>
              </w:fldChar>
            </w:r>
            <w:bookmarkStart w:id="32" w:name="Text168"/>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32"/>
          </w:p>
        </w:tc>
        <w:tc>
          <w:tcPr>
            <w:tcW w:w="2137" w:type="dxa"/>
            <w:tcBorders>
              <w:top w:val="single" w:sz="4" w:space="0" w:color="auto"/>
              <w:left w:val="single" w:sz="4" w:space="0" w:color="auto"/>
              <w:bottom w:val="single" w:sz="4" w:space="0" w:color="auto"/>
              <w:right w:val="single" w:sz="4" w:space="0" w:color="auto"/>
            </w:tcBorders>
            <w:hideMark/>
          </w:tcPr>
          <w:p w14:paraId="3B4E15A2" w14:textId="77777777" w:rsidR="00BB2AB5" w:rsidRPr="00DF171A" w:rsidRDefault="00BB2AB5" w:rsidP="005B7E4B">
            <w:pPr>
              <w:ind w:right="756"/>
              <w:rPr>
                <w:rFonts w:ascii="Calibri" w:hAnsi="Calibri"/>
                <w:sz w:val="23"/>
                <w:szCs w:val="23"/>
              </w:rPr>
            </w:pPr>
            <w:r w:rsidRPr="00DF171A">
              <w:rPr>
                <w:rFonts w:ascii="Calibri" w:hAnsi="Calibri"/>
                <w:sz w:val="23"/>
                <w:szCs w:val="23"/>
              </w:rPr>
              <w:fldChar w:fldCharType="begin">
                <w:ffData>
                  <w:name w:val="Text169"/>
                  <w:enabled/>
                  <w:calcOnExit w:val="0"/>
                  <w:textInput/>
                </w:ffData>
              </w:fldChar>
            </w:r>
            <w:bookmarkStart w:id="33" w:name="Text169"/>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33"/>
          </w:p>
        </w:tc>
      </w:tr>
      <w:tr w:rsidR="00BB2AB5" w:rsidRPr="00DF171A" w14:paraId="3B4E15AB" w14:textId="77777777" w:rsidTr="00FC2F89">
        <w:trPr>
          <w:trHeight w:hRule="exact" w:val="400"/>
        </w:trPr>
        <w:tc>
          <w:tcPr>
            <w:tcW w:w="4660" w:type="dxa"/>
            <w:tcBorders>
              <w:top w:val="single" w:sz="4" w:space="0" w:color="auto"/>
              <w:left w:val="single" w:sz="4" w:space="0" w:color="auto"/>
              <w:bottom w:val="single" w:sz="4" w:space="0" w:color="auto"/>
              <w:right w:val="single" w:sz="4" w:space="0" w:color="auto"/>
            </w:tcBorders>
            <w:hideMark/>
          </w:tcPr>
          <w:p w14:paraId="3B4E15A4"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70"/>
                  <w:enabled/>
                  <w:calcOnExit w:val="0"/>
                  <w:textInput/>
                </w:ffData>
              </w:fldChar>
            </w:r>
            <w:bookmarkStart w:id="34" w:name="Text170"/>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34"/>
          </w:p>
        </w:tc>
        <w:tc>
          <w:tcPr>
            <w:tcW w:w="1785" w:type="dxa"/>
            <w:tcBorders>
              <w:top w:val="single" w:sz="4" w:space="0" w:color="auto"/>
              <w:left w:val="single" w:sz="4" w:space="0" w:color="auto"/>
              <w:bottom w:val="single" w:sz="4" w:space="0" w:color="auto"/>
              <w:right w:val="single" w:sz="4" w:space="0" w:color="auto"/>
            </w:tcBorders>
            <w:hideMark/>
          </w:tcPr>
          <w:p w14:paraId="3B4E15A5"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71"/>
                  <w:enabled/>
                  <w:calcOnExit w:val="0"/>
                  <w:textInput/>
                </w:ffData>
              </w:fldChar>
            </w:r>
            <w:bookmarkStart w:id="35" w:name="Text171"/>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35"/>
          </w:p>
        </w:tc>
        <w:tc>
          <w:tcPr>
            <w:tcW w:w="1475" w:type="dxa"/>
            <w:tcBorders>
              <w:top w:val="single" w:sz="4" w:space="0" w:color="auto"/>
              <w:left w:val="single" w:sz="4" w:space="0" w:color="auto"/>
              <w:bottom w:val="single" w:sz="4" w:space="0" w:color="auto"/>
              <w:right w:val="single" w:sz="4" w:space="0" w:color="auto"/>
            </w:tcBorders>
            <w:hideMark/>
          </w:tcPr>
          <w:p w14:paraId="3B4E15A6"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72"/>
                  <w:enabled/>
                  <w:calcOnExit w:val="0"/>
                  <w:textInput/>
                </w:ffData>
              </w:fldChar>
            </w:r>
            <w:bookmarkStart w:id="36" w:name="Text172"/>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36"/>
          </w:p>
        </w:tc>
        <w:tc>
          <w:tcPr>
            <w:tcW w:w="1260" w:type="dxa"/>
            <w:tcBorders>
              <w:top w:val="single" w:sz="4" w:space="0" w:color="auto"/>
              <w:left w:val="single" w:sz="4" w:space="0" w:color="auto"/>
              <w:bottom w:val="single" w:sz="4" w:space="0" w:color="auto"/>
              <w:right w:val="single" w:sz="4" w:space="0" w:color="auto"/>
            </w:tcBorders>
            <w:hideMark/>
          </w:tcPr>
          <w:p w14:paraId="3B4E15A7"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73"/>
                  <w:enabled/>
                  <w:calcOnExit w:val="0"/>
                  <w:textInput/>
                </w:ffData>
              </w:fldChar>
            </w:r>
            <w:bookmarkStart w:id="37" w:name="Text173"/>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37"/>
          </w:p>
        </w:tc>
        <w:tc>
          <w:tcPr>
            <w:tcW w:w="1440" w:type="dxa"/>
            <w:tcBorders>
              <w:top w:val="single" w:sz="4" w:space="0" w:color="auto"/>
              <w:left w:val="single" w:sz="4" w:space="0" w:color="auto"/>
              <w:bottom w:val="single" w:sz="4" w:space="0" w:color="auto"/>
              <w:right w:val="single" w:sz="4" w:space="0" w:color="auto"/>
            </w:tcBorders>
            <w:hideMark/>
          </w:tcPr>
          <w:p w14:paraId="3B4E15A8"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74"/>
                  <w:enabled/>
                  <w:calcOnExit w:val="0"/>
                  <w:textInput/>
                </w:ffData>
              </w:fldChar>
            </w:r>
            <w:bookmarkStart w:id="38" w:name="Text174"/>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38"/>
          </w:p>
        </w:tc>
        <w:tc>
          <w:tcPr>
            <w:tcW w:w="1890" w:type="dxa"/>
            <w:tcBorders>
              <w:top w:val="single" w:sz="4" w:space="0" w:color="auto"/>
              <w:left w:val="single" w:sz="4" w:space="0" w:color="auto"/>
              <w:bottom w:val="single" w:sz="4" w:space="0" w:color="auto"/>
              <w:right w:val="single" w:sz="4" w:space="0" w:color="auto"/>
            </w:tcBorders>
            <w:hideMark/>
          </w:tcPr>
          <w:p w14:paraId="3B4E15A9"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75"/>
                  <w:enabled/>
                  <w:calcOnExit w:val="0"/>
                  <w:textInput/>
                </w:ffData>
              </w:fldChar>
            </w:r>
            <w:bookmarkStart w:id="39" w:name="Text175"/>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39"/>
          </w:p>
        </w:tc>
        <w:tc>
          <w:tcPr>
            <w:tcW w:w="2137" w:type="dxa"/>
            <w:tcBorders>
              <w:top w:val="single" w:sz="4" w:space="0" w:color="auto"/>
              <w:left w:val="single" w:sz="4" w:space="0" w:color="auto"/>
              <w:bottom w:val="single" w:sz="4" w:space="0" w:color="auto"/>
              <w:right w:val="single" w:sz="4" w:space="0" w:color="auto"/>
            </w:tcBorders>
            <w:hideMark/>
          </w:tcPr>
          <w:p w14:paraId="3B4E15AA" w14:textId="77777777" w:rsidR="00BB2AB5" w:rsidRPr="00DF171A" w:rsidRDefault="00BB2AB5" w:rsidP="005B7E4B">
            <w:pPr>
              <w:ind w:right="756"/>
              <w:rPr>
                <w:rFonts w:ascii="Calibri" w:hAnsi="Calibri"/>
                <w:sz w:val="23"/>
                <w:szCs w:val="23"/>
              </w:rPr>
            </w:pPr>
            <w:r w:rsidRPr="00DF171A">
              <w:rPr>
                <w:rFonts w:ascii="Calibri" w:hAnsi="Calibri"/>
                <w:sz w:val="23"/>
                <w:szCs w:val="23"/>
              </w:rPr>
              <w:fldChar w:fldCharType="begin">
                <w:ffData>
                  <w:name w:val="Text176"/>
                  <w:enabled/>
                  <w:calcOnExit w:val="0"/>
                  <w:textInput/>
                </w:ffData>
              </w:fldChar>
            </w:r>
            <w:bookmarkStart w:id="40" w:name="Text176"/>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40"/>
          </w:p>
        </w:tc>
      </w:tr>
      <w:tr w:rsidR="00BB2AB5" w:rsidRPr="00DF171A" w14:paraId="3B4E15B3" w14:textId="77777777" w:rsidTr="00FC2F89">
        <w:trPr>
          <w:trHeight w:hRule="exact" w:val="400"/>
        </w:trPr>
        <w:tc>
          <w:tcPr>
            <w:tcW w:w="4660" w:type="dxa"/>
            <w:tcBorders>
              <w:top w:val="single" w:sz="4" w:space="0" w:color="auto"/>
              <w:left w:val="single" w:sz="4" w:space="0" w:color="auto"/>
              <w:bottom w:val="single" w:sz="4" w:space="0" w:color="auto"/>
              <w:right w:val="single" w:sz="4" w:space="0" w:color="auto"/>
            </w:tcBorders>
            <w:hideMark/>
          </w:tcPr>
          <w:p w14:paraId="3B4E15AC"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77"/>
                  <w:enabled/>
                  <w:calcOnExit w:val="0"/>
                  <w:textInput/>
                </w:ffData>
              </w:fldChar>
            </w:r>
            <w:bookmarkStart w:id="41" w:name="Text177"/>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41"/>
          </w:p>
        </w:tc>
        <w:tc>
          <w:tcPr>
            <w:tcW w:w="1785" w:type="dxa"/>
            <w:tcBorders>
              <w:top w:val="single" w:sz="4" w:space="0" w:color="auto"/>
              <w:left w:val="single" w:sz="4" w:space="0" w:color="auto"/>
              <w:bottom w:val="single" w:sz="4" w:space="0" w:color="auto"/>
              <w:right w:val="single" w:sz="4" w:space="0" w:color="auto"/>
            </w:tcBorders>
            <w:hideMark/>
          </w:tcPr>
          <w:p w14:paraId="3B4E15AD"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78"/>
                  <w:enabled/>
                  <w:calcOnExit w:val="0"/>
                  <w:textInput/>
                </w:ffData>
              </w:fldChar>
            </w:r>
            <w:bookmarkStart w:id="42" w:name="Text178"/>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42"/>
          </w:p>
        </w:tc>
        <w:tc>
          <w:tcPr>
            <w:tcW w:w="1475" w:type="dxa"/>
            <w:tcBorders>
              <w:top w:val="single" w:sz="4" w:space="0" w:color="auto"/>
              <w:left w:val="single" w:sz="4" w:space="0" w:color="auto"/>
              <w:bottom w:val="single" w:sz="4" w:space="0" w:color="auto"/>
              <w:right w:val="single" w:sz="4" w:space="0" w:color="auto"/>
            </w:tcBorders>
            <w:hideMark/>
          </w:tcPr>
          <w:p w14:paraId="3B4E15AE"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79"/>
                  <w:enabled/>
                  <w:calcOnExit w:val="0"/>
                  <w:textInput/>
                </w:ffData>
              </w:fldChar>
            </w:r>
            <w:bookmarkStart w:id="43" w:name="Text179"/>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43"/>
          </w:p>
        </w:tc>
        <w:tc>
          <w:tcPr>
            <w:tcW w:w="1260" w:type="dxa"/>
            <w:tcBorders>
              <w:top w:val="single" w:sz="4" w:space="0" w:color="auto"/>
              <w:left w:val="single" w:sz="4" w:space="0" w:color="auto"/>
              <w:bottom w:val="single" w:sz="4" w:space="0" w:color="auto"/>
              <w:right w:val="single" w:sz="4" w:space="0" w:color="auto"/>
            </w:tcBorders>
            <w:hideMark/>
          </w:tcPr>
          <w:p w14:paraId="3B4E15AF"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80"/>
                  <w:enabled/>
                  <w:calcOnExit w:val="0"/>
                  <w:textInput/>
                </w:ffData>
              </w:fldChar>
            </w:r>
            <w:bookmarkStart w:id="44" w:name="Text180"/>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44"/>
          </w:p>
        </w:tc>
        <w:tc>
          <w:tcPr>
            <w:tcW w:w="1440" w:type="dxa"/>
            <w:tcBorders>
              <w:top w:val="single" w:sz="4" w:space="0" w:color="auto"/>
              <w:left w:val="single" w:sz="4" w:space="0" w:color="auto"/>
              <w:bottom w:val="single" w:sz="4" w:space="0" w:color="auto"/>
              <w:right w:val="single" w:sz="4" w:space="0" w:color="auto"/>
            </w:tcBorders>
            <w:hideMark/>
          </w:tcPr>
          <w:p w14:paraId="3B4E15B0"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81"/>
                  <w:enabled/>
                  <w:calcOnExit w:val="0"/>
                  <w:textInput/>
                </w:ffData>
              </w:fldChar>
            </w:r>
            <w:bookmarkStart w:id="45" w:name="Text181"/>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45"/>
          </w:p>
        </w:tc>
        <w:tc>
          <w:tcPr>
            <w:tcW w:w="1890" w:type="dxa"/>
            <w:tcBorders>
              <w:top w:val="single" w:sz="4" w:space="0" w:color="auto"/>
              <w:left w:val="single" w:sz="4" w:space="0" w:color="auto"/>
              <w:bottom w:val="single" w:sz="4" w:space="0" w:color="auto"/>
              <w:right w:val="single" w:sz="4" w:space="0" w:color="auto"/>
            </w:tcBorders>
            <w:hideMark/>
          </w:tcPr>
          <w:p w14:paraId="3B4E15B1"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82"/>
                  <w:enabled/>
                  <w:calcOnExit w:val="0"/>
                  <w:textInput/>
                </w:ffData>
              </w:fldChar>
            </w:r>
            <w:bookmarkStart w:id="46" w:name="Text182"/>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46"/>
          </w:p>
        </w:tc>
        <w:tc>
          <w:tcPr>
            <w:tcW w:w="2137" w:type="dxa"/>
            <w:tcBorders>
              <w:top w:val="single" w:sz="4" w:space="0" w:color="auto"/>
              <w:left w:val="single" w:sz="4" w:space="0" w:color="auto"/>
              <w:bottom w:val="single" w:sz="4" w:space="0" w:color="auto"/>
              <w:right w:val="single" w:sz="4" w:space="0" w:color="auto"/>
            </w:tcBorders>
            <w:hideMark/>
          </w:tcPr>
          <w:p w14:paraId="3B4E15B2" w14:textId="77777777" w:rsidR="00BB2AB5" w:rsidRPr="00DF171A" w:rsidRDefault="00BB2AB5" w:rsidP="005B7E4B">
            <w:pPr>
              <w:ind w:right="756"/>
              <w:rPr>
                <w:rFonts w:ascii="Calibri" w:hAnsi="Calibri"/>
                <w:sz w:val="23"/>
                <w:szCs w:val="23"/>
              </w:rPr>
            </w:pPr>
            <w:r w:rsidRPr="00DF171A">
              <w:rPr>
                <w:rFonts w:ascii="Calibri" w:hAnsi="Calibri"/>
                <w:sz w:val="23"/>
                <w:szCs w:val="23"/>
              </w:rPr>
              <w:fldChar w:fldCharType="begin">
                <w:ffData>
                  <w:name w:val="Text183"/>
                  <w:enabled/>
                  <w:calcOnExit w:val="0"/>
                  <w:textInput/>
                </w:ffData>
              </w:fldChar>
            </w:r>
            <w:bookmarkStart w:id="47" w:name="Text183"/>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47"/>
          </w:p>
        </w:tc>
      </w:tr>
      <w:tr w:rsidR="00BB2AB5" w:rsidRPr="00DF171A" w14:paraId="3B4E15BB" w14:textId="77777777" w:rsidTr="00FC2F89">
        <w:trPr>
          <w:trHeight w:hRule="exact" w:val="400"/>
        </w:trPr>
        <w:tc>
          <w:tcPr>
            <w:tcW w:w="4660" w:type="dxa"/>
            <w:tcBorders>
              <w:top w:val="single" w:sz="4" w:space="0" w:color="auto"/>
              <w:left w:val="single" w:sz="4" w:space="0" w:color="auto"/>
              <w:bottom w:val="single" w:sz="4" w:space="0" w:color="auto"/>
              <w:right w:val="single" w:sz="4" w:space="0" w:color="auto"/>
            </w:tcBorders>
            <w:hideMark/>
          </w:tcPr>
          <w:p w14:paraId="3B4E15B4"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84"/>
                  <w:enabled/>
                  <w:calcOnExit w:val="0"/>
                  <w:textInput/>
                </w:ffData>
              </w:fldChar>
            </w:r>
            <w:bookmarkStart w:id="48" w:name="Text184"/>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48"/>
          </w:p>
        </w:tc>
        <w:tc>
          <w:tcPr>
            <w:tcW w:w="1785" w:type="dxa"/>
            <w:tcBorders>
              <w:top w:val="single" w:sz="4" w:space="0" w:color="auto"/>
              <w:left w:val="single" w:sz="4" w:space="0" w:color="auto"/>
              <w:bottom w:val="single" w:sz="4" w:space="0" w:color="auto"/>
              <w:right w:val="single" w:sz="4" w:space="0" w:color="auto"/>
            </w:tcBorders>
            <w:hideMark/>
          </w:tcPr>
          <w:p w14:paraId="3B4E15B5"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85"/>
                  <w:enabled/>
                  <w:calcOnExit w:val="0"/>
                  <w:textInput/>
                </w:ffData>
              </w:fldChar>
            </w:r>
            <w:bookmarkStart w:id="49" w:name="Text185"/>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49"/>
          </w:p>
        </w:tc>
        <w:tc>
          <w:tcPr>
            <w:tcW w:w="1475" w:type="dxa"/>
            <w:tcBorders>
              <w:top w:val="single" w:sz="4" w:space="0" w:color="auto"/>
              <w:left w:val="single" w:sz="4" w:space="0" w:color="auto"/>
              <w:bottom w:val="single" w:sz="4" w:space="0" w:color="auto"/>
              <w:right w:val="single" w:sz="4" w:space="0" w:color="auto"/>
            </w:tcBorders>
            <w:hideMark/>
          </w:tcPr>
          <w:p w14:paraId="3B4E15B6"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86"/>
                  <w:enabled/>
                  <w:calcOnExit w:val="0"/>
                  <w:textInput/>
                </w:ffData>
              </w:fldChar>
            </w:r>
            <w:bookmarkStart w:id="50" w:name="Text186"/>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50"/>
          </w:p>
        </w:tc>
        <w:tc>
          <w:tcPr>
            <w:tcW w:w="1260" w:type="dxa"/>
            <w:tcBorders>
              <w:top w:val="single" w:sz="4" w:space="0" w:color="auto"/>
              <w:left w:val="single" w:sz="4" w:space="0" w:color="auto"/>
              <w:bottom w:val="single" w:sz="4" w:space="0" w:color="auto"/>
              <w:right w:val="single" w:sz="4" w:space="0" w:color="auto"/>
            </w:tcBorders>
            <w:hideMark/>
          </w:tcPr>
          <w:p w14:paraId="3B4E15B7"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87"/>
                  <w:enabled/>
                  <w:calcOnExit w:val="0"/>
                  <w:textInput/>
                </w:ffData>
              </w:fldChar>
            </w:r>
            <w:bookmarkStart w:id="51" w:name="Text187"/>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51"/>
          </w:p>
        </w:tc>
        <w:tc>
          <w:tcPr>
            <w:tcW w:w="1440" w:type="dxa"/>
            <w:tcBorders>
              <w:top w:val="single" w:sz="4" w:space="0" w:color="auto"/>
              <w:left w:val="single" w:sz="4" w:space="0" w:color="auto"/>
              <w:bottom w:val="single" w:sz="4" w:space="0" w:color="auto"/>
              <w:right w:val="single" w:sz="4" w:space="0" w:color="auto"/>
            </w:tcBorders>
            <w:hideMark/>
          </w:tcPr>
          <w:p w14:paraId="3B4E15B8"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88"/>
                  <w:enabled/>
                  <w:calcOnExit w:val="0"/>
                  <w:textInput/>
                </w:ffData>
              </w:fldChar>
            </w:r>
            <w:bookmarkStart w:id="52" w:name="Text188"/>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52"/>
          </w:p>
        </w:tc>
        <w:tc>
          <w:tcPr>
            <w:tcW w:w="1890" w:type="dxa"/>
            <w:tcBorders>
              <w:top w:val="single" w:sz="4" w:space="0" w:color="auto"/>
              <w:left w:val="single" w:sz="4" w:space="0" w:color="auto"/>
              <w:bottom w:val="single" w:sz="4" w:space="0" w:color="auto"/>
              <w:right w:val="single" w:sz="4" w:space="0" w:color="auto"/>
            </w:tcBorders>
            <w:hideMark/>
          </w:tcPr>
          <w:p w14:paraId="3B4E15B9"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89"/>
                  <w:enabled/>
                  <w:calcOnExit w:val="0"/>
                  <w:textInput/>
                </w:ffData>
              </w:fldChar>
            </w:r>
            <w:bookmarkStart w:id="53" w:name="Text189"/>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53"/>
          </w:p>
        </w:tc>
        <w:tc>
          <w:tcPr>
            <w:tcW w:w="2137" w:type="dxa"/>
            <w:tcBorders>
              <w:top w:val="single" w:sz="4" w:space="0" w:color="auto"/>
              <w:left w:val="single" w:sz="4" w:space="0" w:color="auto"/>
              <w:bottom w:val="single" w:sz="4" w:space="0" w:color="auto"/>
              <w:right w:val="single" w:sz="4" w:space="0" w:color="auto"/>
            </w:tcBorders>
            <w:hideMark/>
          </w:tcPr>
          <w:p w14:paraId="3B4E15BA" w14:textId="77777777" w:rsidR="00BB2AB5" w:rsidRPr="00DF171A" w:rsidRDefault="00BB2AB5" w:rsidP="005B7E4B">
            <w:pPr>
              <w:ind w:right="756"/>
              <w:rPr>
                <w:rFonts w:ascii="Calibri" w:hAnsi="Calibri"/>
                <w:sz w:val="23"/>
                <w:szCs w:val="23"/>
              </w:rPr>
            </w:pPr>
            <w:r w:rsidRPr="00DF171A">
              <w:rPr>
                <w:rFonts w:ascii="Calibri" w:hAnsi="Calibri"/>
                <w:sz w:val="23"/>
                <w:szCs w:val="23"/>
              </w:rPr>
              <w:fldChar w:fldCharType="begin">
                <w:ffData>
                  <w:name w:val="Text190"/>
                  <w:enabled/>
                  <w:calcOnExit w:val="0"/>
                  <w:textInput/>
                </w:ffData>
              </w:fldChar>
            </w:r>
            <w:bookmarkStart w:id="54" w:name="Text190"/>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54"/>
          </w:p>
        </w:tc>
      </w:tr>
      <w:tr w:rsidR="00BB2AB5" w:rsidRPr="00DF171A" w14:paraId="3B4E15C3" w14:textId="77777777" w:rsidTr="00FC2F89">
        <w:trPr>
          <w:trHeight w:hRule="exact" w:val="400"/>
        </w:trPr>
        <w:tc>
          <w:tcPr>
            <w:tcW w:w="4660" w:type="dxa"/>
            <w:tcBorders>
              <w:top w:val="single" w:sz="4" w:space="0" w:color="auto"/>
              <w:left w:val="single" w:sz="4" w:space="0" w:color="auto"/>
              <w:bottom w:val="single" w:sz="4" w:space="0" w:color="auto"/>
              <w:right w:val="single" w:sz="4" w:space="0" w:color="auto"/>
            </w:tcBorders>
            <w:hideMark/>
          </w:tcPr>
          <w:p w14:paraId="3B4E15BC"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91"/>
                  <w:enabled/>
                  <w:calcOnExit w:val="0"/>
                  <w:textInput/>
                </w:ffData>
              </w:fldChar>
            </w:r>
            <w:bookmarkStart w:id="55" w:name="Text191"/>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55"/>
          </w:p>
        </w:tc>
        <w:tc>
          <w:tcPr>
            <w:tcW w:w="1785" w:type="dxa"/>
            <w:tcBorders>
              <w:top w:val="single" w:sz="4" w:space="0" w:color="auto"/>
              <w:left w:val="single" w:sz="4" w:space="0" w:color="auto"/>
              <w:bottom w:val="single" w:sz="4" w:space="0" w:color="auto"/>
              <w:right w:val="single" w:sz="4" w:space="0" w:color="auto"/>
            </w:tcBorders>
            <w:hideMark/>
          </w:tcPr>
          <w:p w14:paraId="3B4E15BD"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92"/>
                  <w:enabled/>
                  <w:calcOnExit w:val="0"/>
                  <w:textInput/>
                </w:ffData>
              </w:fldChar>
            </w:r>
            <w:bookmarkStart w:id="56" w:name="Text192"/>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56"/>
          </w:p>
        </w:tc>
        <w:tc>
          <w:tcPr>
            <w:tcW w:w="1475" w:type="dxa"/>
            <w:tcBorders>
              <w:top w:val="single" w:sz="4" w:space="0" w:color="auto"/>
              <w:left w:val="single" w:sz="4" w:space="0" w:color="auto"/>
              <w:bottom w:val="single" w:sz="4" w:space="0" w:color="auto"/>
              <w:right w:val="single" w:sz="4" w:space="0" w:color="auto"/>
            </w:tcBorders>
            <w:hideMark/>
          </w:tcPr>
          <w:p w14:paraId="3B4E15BE"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93"/>
                  <w:enabled/>
                  <w:calcOnExit w:val="0"/>
                  <w:textInput/>
                </w:ffData>
              </w:fldChar>
            </w:r>
            <w:bookmarkStart w:id="57" w:name="Text193"/>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57"/>
          </w:p>
        </w:tc>
        <w:tc>
          <w:tcPr>
            <w:tcW w:w="1260" w:type="dxa"/>
            <w:tcBorders>
              <w:top w:val="single" w:sz="4" w:space="0" w:color="auto"/>
              <w:left w:val="single" w:sz="4" w:space="0" w:color="auto"/>
              <w:bottom w:val="single" w:sz="4" w:space="0" w:color="auto"/>
              <w:right w:val="single" w:sz="4" w:space="0" w:color="auto"/>
            </w:tcBorders>
            <w:hideMark/>
          </w:tcPr>
          <w:p w14:paraId="3B4E15BF"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94"/>
                  <w:enabled/>
                  <w:calcOnExit w:val="0"/>
                  <w:textInput/>
                </w:ffData>
              </w:fldChar>
            </w:r>
            <w:bookmarkStart w:id="58" w:name="Text194"/>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58"/>
          </w:p>
        </w:tc>
        <w:tc>
          <w:tcPr>
            <w:tcW w:w="1440" w:type="dxa"/>
            <w:tcBorders>
              <w:top w:val="single" w:sz="4" w:space="0" w:color="auto"/>
              <w:left w:val="single" w:sz="4" w:space="0" w:color="auto"/>
              <w:bottom w:val="single" w:sz="4" w:space="0" w:color="auto"/>
              <w:right w:val="single" w:sz="4" w:space="0" w:color="auto"/>
            </w:tcBorders>
            <w:hideMark/>
          </w:tcPr>
          <w:p w14:paraId="3B4E15C0"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95"/>
                  <w:enabled/>
                  <w:calcOnExit w:val="0"/>
                  <w:textInput/>
                </w:ffData>
              </w:fldChar>
            </w:r>
            <w:bookmarkStart w:id="59" w:name="Text195"/>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59"/>
          </w:p>
        </w:tc>
        <w:tc>
          <w:tcPr>
            <w:tcW w:w="1890" w:type="dxa"/>
            <w:tcBorders>
              <w:top w:val="single" w:sz="4" w:space="0" w:color="auto"/>
              <w:left w:val="single" w:sz="4" w:space="0" w:color="auto"/>
              <w:bottom w:val="single" w:sz="4" w:space="0" w:color="auto"/>
              <w:right w:val="single" w:sz="4" w:space="0" w:color="auto"/>
            </w:tcBorders>
            <w:hideMark/>
          </w:tcPr>
          <w:p w14:paraId="3B4E15C1"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96"/>
                  <w:enabled/>
                  <w:calcOnExit w:val="0"/>
                  <w:textInput/>
                </w:ffData>
              </w:fldChar>
            </w:r>
            <w:bookmarkStart w:id="60" w:name="Text196"/>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60"/>
          </w:p>
        </w:tc>
        <w:tc>
          <w:tcPr>
            <w:tcW w:w="2137" w:type="dxa"/>
            <w:tcBorders>
              <w:top w:val="single" w:sz="4" w:space="0" w:color="auto"/>
              <w:left w:val="single" w:sz="4" w:space="0" w:color="auto"/>
              <w:bottom w:val="single" w:sz="4" w:space="0" w:color="auto"/>
              <w:right w:val="single" w:sz="4" w:space="0" w:color="auto"/>
            </w:tcBorders>
            <w:hideMark/>
          </w:tcPr>
          <w:p w14:paraId="3B4E15C2" w14:textId="77777777" w:rsidR="00BB2AB5" w:rsidRPr="00DF171A" w:rsidRDefault="00BB2AB5" w:rsidP="005B7E4B">
            <w:pPr>
              <w:ind w:right="756"/>
              <w:rPr>
                <w:rFonts w:ascii="Calibri" w:hAnsi="Calibri"/>
                <w:sz w:val="23"/>
                <w:szCs w:val="23"/>
              </w:rPr>
            </w:pPr>
            <w:r w:rsidRPr="00DF171A">
              <w:rPr>
                <w:rFonts w:ascii="Calibri" w:hAnsi="Calibri"/>
                <w:sz w:val="23"/>
                <w:szCs w:val="23"/>
              </w:rPr>
              <w:fldChar w:fldCharType="begin">
                <w:ffData>
                  <w:name w:val="Text197"/>
                  <w:enabled/>
                  <w:calcOnExit w:val="0"/>
                  <w:textInput/>
                </w:ffData>
              </w:fldChar>
            </w:r>
            <w:bookmarkStart w:id="61" w:name="Text197"/>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61"/>
          </w:p>
        </w:tc>
      </w:tr>
      <w:tr w:rsidR="00BB2AB5" w:rsidRPr="00DF171A" w14:paraId="3B4E15CB" w14:textId="77777777" w:rsidTr="00FC2F89">
        <w:trPr>
          <w:trHeight w:hRule="exact" w:val="400"/>
        </w:trPr>
        <w:tc>
          <w:tcPr>
            <w:tcW w:w="4660" w:type="dxa"/>
            <w:tcBorders>
              <w:top w:val="single" w:sz="4" w:space="0" w:color="auto"/>
              <w:left w:val="single" w:sz="4" w:space="0" w:color="auto"/>
              <w:bottom w:val="single" w:sz="4" w:space="0" w:color="auto"/>
              <w:right w:val="single" w:sz="4" w:space="0" w:color="auto"/>
            </w:tcBorders>
            <w:hideMark/>
          </w:tcPr>
          <w:p w14:paraId="3B4E15C4"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98"/>
                  <w:enabled/>
                  <w:calcOnExit w:val="0"/>
                  <w:textInput/>
                </w:ffData>
              </w:fldChar>
            </w:r>
            <w:bookmarkStart w:id="62" w:name="Text198"/>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62"/>
          </w:p>
        </w:tc>
        <w:tc>
          <w:tcPr>
            <w:tcW w:w="1785" w:type="dxa"/>
            <w:tcBorders>
              <w:top w:val="single" w:sz="4" w:space="0" w:color="auto"/>
              <w:left w:val="single" w:sz="4" w:space="0" w:color="auto"/>
              <w:bottom w:val="single" w:sz="4" w:space="0" w:color="auto"/>
              <w:right w:val="single" w:sz="4" w:space="0" w:color="auto"/>
            </w:tcBorders>
            <w:hideMark/>
          </w:tcPr>
          <w:p w14:paraId="3B4E15C5"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199"/>
                  <w:enabled/>
                  <w:calcOnExit w:val="0"/>
                  <w:textInput/>
                </w:ffData>
              </w:fldChar>
            </w:r>
            <w:bookmarkStart w:id="63" w:name="Text199"/>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63"/>
          </w:p>
        </w:tc>
        <w:tc>
          <w:tcPr>
            <w:tcW w:w="1475" w:type="dxa"/>
            <w:tcBorders>
              <w:top w:val="single" w:sz="4" w:space="0" w:color="auto"/>
              <w:left w:val="single" w:sz="4" w:space="0" w:color="auto"/>
              <w:bottom w:val="single" w:sz="4" w:space="0" w:color="auto"/>
              <w:right w:val="single" w:sz="4" w:space="0" w:color="auto"/>
            </w:tcBorders>
            <w:hideMark/>
          </w:tcPr>
          <w:p w14:paraId="3B4E15C6"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00"/>
                  <w:enabled/>
                  <w:calcOnExit w:val="0"/>
                  <w:textInput/>
                </w:ffData>
              </w:fldChar>
            </w:r>
            <w:bookmarkStart w:id="64" w:name="Text200"/>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64"/>
          </w:p>
        </w:tc>
        <w:tc>
          <w:tcPr>
            <w:tcW w:w="1260" w:type="dxa"/>
            <w:tcBorders>
              <w:top w:val="single" w:sz="4" w:space="0" w:color="auto"/>
              <w:left w:val="single" w:sz="4" w:space="0" w:color="auto"/>
              <w:bottom w:val="single" w:sz="4" w:space="0" w:color="auto"/>
              <w:right w:val="single" w:sz="4" w:space="0" w:color="auto"/>
            </w:tcBorders>
            <w:hideMark/>
          </w:tcPr>
          <w:p w14:paraId="3B4E15C7"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01"/>
                  <w:enabled/>
                  <w:calcOnExit w:val="0"/>
                  <w:textInput/>
                </w:ffData>
              </w:fldChar>
            </w:r>
            <w:bookmarkStart w:id="65" w:name="Text201"/>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65"/>
          </w:p>
        </w:tc>
        <w:tc>
          <w:tcPr>
            <w:tcW w:w="1440" w:type="dxa"/>
            <w:tcBorders>
              <w:top w:val="single" w:sz="4" w:space="0" w:color="auto"/>
              <w:left w:val="single" w:sz="4" w:space="0" w:color="auto"/>
              <w:bottom w:val="single" w:sz="4" w:space="0" w:color="auto"/>
              <w:right w:val="single" w:sz="4" w:space="0" w:color="auto"/>
            </w:tcBorders>
            <w:hideMark/>
          </w:tcPr>
          <w:p w14:paraId="3B4E15C8"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02"/>
                  <w:enabled/>
                  <w:calcOnExit w:val="0"/>
                  <w:textInput/>
                </w:ffData>
              </w:fldChar>
            </w:r>
            <w:bookmarkStart w:id="66" w:name="Text202"/>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66"/>
          </w:p>
        </w:tc>
        <w:tc>
          <w:tcPr>
            <w:tcW w:w="1890" w:type="dxa"/>
            <w:tcBorders>
              <w:top w:val="single" w:sz="4" w:space="0" w:color="auto"/>
              <w:left w:val="single" w:sz="4" w:space="0" w:color="auto"/>
              <w:bottom w:val="single" w:sz="4" w:space="0" w:color="auto"/>
              <w:right w:val="single" w:sz="4" w:space="0" w:color="auto"/>
            </w:tcBorders>
            <w:hideMark/>
          </w:tcPr>
          <w:p w14:paraId="3B4E15C9"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03"/>
                  <w:enabled/>
                  <w:calcOnExit w:val="0"/>
                  <w:textInput/>
                </w:ffData>
              </w:fldChar>
            </w:r>
            <w:bookmarkStart w:id="67" w:name="Text203"/>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67"/>
          </w:p>
        </w:tc>
        <w:tc>
          <w:tcPr>
            <w:tcW w:w="2137" w:type="dxa"/>
            <w:tcBorders>
              <w:top w:val="single" w:sz="4" w:space="0" w:color="auto"/>
              <w:left w:val="single" w:sz="4" w:space="0" w:color="auto"/>
              <w:bottom w:val="single" w:sz="4" w:space="0" w:color="auto"/>
              <w:right w:val="single" w:sz="4" w:space="0" w:color="auto"/>
            </w:tcBorders>
            <w:hideMark/>
          </w:tcPr>
          <w:p w14:paraId="3B4E15CA" w14:textId="77777777" w:rsidR="00BB2AB5" w:rsidRPr="00DF171A" w:rsidRDefault="00BB2AB5" w:rsidP="005B7E4B">
            <w:pPr>
              <w:ind w:right="756"/>
              <w:rPr>
                <w:rFonts w:ascii="Calibri" w:hAnsi="Calibri"/>
                <w:sz w:val="23"/>
                <w:szCs w:val="23"/>
              </w:rPr>
            </w:pPr>
            <w:r w:rsidRPr="00DF171A">
              <w:rPr>
                <w:rFonts w:ascii="Calibri" w:hAnsi="Calibri"/>
                <w:sz w:val="23"/>
                <w:szCs w:val="23"/>
              </w:rPr>
              <w:fldChar w:fldCharType="begin">
                <w:ffData>
                  <w:name w:val="Text204"/>
                  <w:enabled/>
                  <w:calcOnExit w:val="0"/>
                  <w:textInput/>
                </w:ffData>
              </w:fldChar>
            </w:r>
            <w:bookmarkStart w:id="68" w:name="Text204"/>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68"/>
          </w:p>
        </w:tc>
      </w:tr>
      <w:tr w:rsidR="00BB2AB5" w:rsidRPr="00DF171A" w14:paraId="3B4E15D3" w14:textId="77777777" w:rsidTr="00FC2F89">
        <w:trPr>
          <w:trHeight w:hRule="exact" w:val="400"/>
        </w:trPr>
        <w:tc>
          <w:tcPr>
            <w:tcW w:w="4660" w:type="dxa"/>
            <w:tcBorders>
              <w:top w:val="single" w:sz="4" w:space="0" w:color="auto"/>
              <w:left w:val="single" w:sz="4" w:space="0" w:color="auto"/>
              <w:bottom w:val="single" w:sz="4" w:space="0" w:color="auto"/>
              <w:right w:val="single" w:sz="4" w:space="0" w:color="auto"/>
            </w:tcBorders>
            <w:hideMark/>
          </w:tcPr>
          <w:p w14:paraId="3B4E15CC"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05"/>
                  <w:enabled/>
                  <w:calcOnExit w:val="0"/>
                  <w:textInput/>
                </w:ffData>
              </w:fldChar>
            </w:r>
            <w:bookmarkStart w:id="69" w:name="Text205"/>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69"/>
          </w:p>
        </w:tc>
        <w:tc>
          <w:tcPr>
            <w:tcW w:w="1785" w:type="dxa"/>
            <w:tcBorders>
              <w:top w:val="single" w:sz="4" w:space="0" w:color="auto"/>
              <w:left w:val="single" w:sz="4" w:space="0" w:color="auto"/>
              <w:bottom w:val="single" w:sz="4" w:space="0" w:color="auto"/>
              <w:right w:val="single" w:sz="4" w:space="0" w:color="auto"/>
            </w:tcBorders>
            <w:hideMark/>
          </w:tcPr>
          <w:p w14:paraId="3B4E15CD"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06"/>
                  <w:enabled/>
                  <w:calcOnExit w:val="0"/>
                  <w:textInput/>
                </w:ffData>
              </w:fldChar>
            </w:r>
            <w:bookmarkStart w:id="70" w:name="Text206"/>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70"/>
          </w:p>
        </w:tc>
        <w:tc>
          <w:tcPr>
            <w:tcW w:w="1475" w:type="dxa"/>
            <w:tcBorders>
              <w:top w:val="single" w:sz="4" w:space="0" w:color="auto"/>
              <w:left w:val="single" w:sz="4" w:space="0" w:color="auto"/>
              <w:bottom w:val="single" w:sz="4" w:space="0" w:color="auto"/>
              <w:right w:val="single" w:sz="4" w:space="0" w:color="auto"/>
            </w:tcBorders>
            <w:hideMark/>
          </w:tcPr>
          <w:p w14:paraId="3B4E15CE"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07"/>
                  <w:enabled/>
                  <w:calcOnExit w:val="0"/>
                  <w:textInput/>
                </w:ffData>
              </w:fldChar>
            </w:r>
            <w:bookmarkStart w:id="71" w:name="Text207"/>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71"/>
          </w:p>
        </w:tc>
        <w:tc>
          <w:tcPr>
            <w:tcW w:w="1260" w:type="dxa"/>
            <w:tcBorders>
              <w:top w:val="single" w:sz="4" w:space="0" w:color="auto"/>
              <w:left w:val="single" w:sz="4" w:space="0" w:color="auto"/>
              <w:bottom w:val="single" w:sz="4" w:space="0" w:color="auto"/>
              <w:right w:val="single" w:sz="4" w:space="0" w:color="auto"/>
            </w:tcBorders>
            <w:hideMark/>
          </w:tcPr>
          <w:p w14:paraId="3B4E15CF"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08"/>
                  <w:enabled/>
                  <w:calcOnExit w:val="0"/>
                  <w:textInput/>
                </w:ffData>
              </w:fldChar>
            </w:r>
            <w:bookmarkStart w:id="72" w:name="Text208"/>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72"/>
          </w:p>
        </w:tc>
        <w:tc>
          <w:tcPr>
            <w:tcW w:w="1440" w:type="dxa"/>
            <w:tcBorders>
              <w:top w:val="single" w:sz="4" w:space="0" w:color="auto"/>
              <w:left w:val="single" w:sz="4" w:space="0" w:color="auto"/>
              <w:bottom w:val="single" w:sz="4" w:space="0" w:color="auto"/>
              <w:right w:val="single" w:sz="4" w:space="0" w:color="auto"/>
            </w:tcBorders>
            <w:hideMark/>
          </w:tcPr>
          <w:p w14:paraId="3B4E15D0"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09"/>
                  <w:enabled/>
                  <w:calcOnExit w:val="0"/>
                  <w:textInput/>
                </w:ffData>
              </w:fldChar>
            </w:r>
            <w:bookmarkStart w:id="73" w:name="Text209"/>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73"/>
          </w:p>
        </w:tc>
        <w:tc>
          <w:tcPr>
            <w:tcW w:w="1890" w:type="dxa"/>
            <w:tcBorders>
              <w:top w:val="single" w:sz="4" w:space="0" w:color="auto"/>
              <w:left w:val="single" w:sz="4" w:space="0" w:color="auto"/>
              <w:bottom w:val="single" w:sz="4" w:space="0" w:color="auto"/>
              <w:right w:val="single" w:sz="4" w:space="0" w:color="auto"/>
            </w:tcBorders>
            <w:hideMark/>
          </w:tcPr>
          <w:p w14:paraId="3B4E15D1"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10"/>
                  <w:enabled/>
                  <w:calcOnExit w:val="0"/>
                  <w:textInput/>
                </w:ffData>
              </w:fldChar>
            </w:r>
            <w:bookmarkStart w:id="74" w:name="Text210"/>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74"/>
          </w:p>
        </w:tc>
        <w:tc>
          <w:tcPr>
            <w:tcW w:w="2137" w:type="dxa"/>
            <w:tcBorders>
              <w:top w:val="single" w:sz="4" w:space="0" w:color="auto"/>
              <w:left w:val="single" w:sz="4" w:space="0" w:color="auto"/>
              <w:bottom w:val="single" w:sz="4" w:space="0" w:color="auto"/>
              <w:right w:val="single" w:sz="4" w:space="0" w:color="auto"/>
            </w:tcBorders>
            <w:hideMark/>
          </w:tcPr>
          <w:p w14:paraId="3B4E15D2" w14:textId="77777777" w:rsidR="00BB2AB5" w:rsidRPr="00DF171A" w:rsidRDefault="00BB2AB5" w:rsidP="005B7E4B">
            <w:pPr>
              <w:ind w:right="756"/>
              <w:rPr>
                <w:rFonts w:ascii="Calibri" w:hAnsi="Calibri"/>
                <w:sz w:val="23"/>
                <w:szCs w:val="23"/>
              </w:rPr>
            </w:pPr>
            <w:r w:rsidRPr="00DF171A">
              <w:rPr>
                <w:rFonts w:ascii="Calibri" w:hAnsi="Calibri"/>
                <w:sz w:val="23"/>
                <w:szCs w:val="23"/>
              </w:rPr>
              <w:fldChar w:fldCharType="begin">
                <w:ffData>
                  <w:name w:val="Text211"/>
                  <w:enabled/>
                  <w:calcOnExit w:val="0"/>
                  <w:textInput/>
                </w:ffData>
              </w:fldChar>
            </w:r>
            <w:bookmarkStart w:id="75" w:name="Text211"/>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75"/>
          </w:p>
        </w:tc>
      </w:tr>
      <w:tr w:rsidR="00BB2AB5" w:rsidRPr="00DF171A" w14:paraId="3B4E15DB" w14:textId="77777777" w:rsidTr="00FC2F89">
        <w:trPr>
          <w:trHeight w:hRule="exact" w:val="400"/>
        </w:trPr>
        <w:tc>
          <w:tcPr>
            <w:tcW w:w="4660" w:type="dxa"/>
            <w:tcBorders>
              <w:top w:val="single" w:sz="4" w:space="0" w:color="auto"/>
              <w:left w:val="single" w:sz="4" w:space="0" w:color="auto"/>
              <w:bottom w:val="single" w:sz="4" w:space="0" w:color="auto"/>
              <w:right w:val="single" w:sz="4" w:space="0" w:color="auto"/>
            </w:tcBorders>
            <w:hideMark/>
          </w:tcPr>
          <w:p w14:paraId="3B4E15D4"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12"/>
                  <w:enabled/>
                  <w:calcOnExit w:val="0"/>
                  <w:textInput/>
                </w:ffData>
              </w:fldChar>
            </w:r>
            <w:bookmarkStart w:id="76" w:name="Text212"/>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76"/>
          </w:p>
        </w:tc>
        <w:tc>
          <w:tcPr>
            <w:tcW w:w="1785" w:type="dxa"/>
            <w:tcBorders>
              <w:top w:val="single" w:sz="4" w:space="0" w:color="auto"/>
              <w:left w:val="single" w:sz="4" w:space="0" w:color="auto"/>
              <w:bottom w:val="single" w:sz="4" w:space="0" w:color="auto"/>
              <w:right w:val="single" w:sz="4" w:space="0" w:color="auto"/>
            </w:tcBorders>
            <w:hideMark/>
          </w:tcPr>
          <w:p w14:paraId="3B4E15D5"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13"/>
                  <w:enabled/>
                  <w:calcOnExit w:val="0"/>
                  <w:textInput/>
                </w:ffData>
              </w:fldChar>
            </w:r>
            <w:bookmarkStart w:id="77" w:name="Text213"/>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77"/>
          </w:p>
        </w:tc>
        <w:tc>
          <w:tcPr>
            <w:tcW w:w="1475" w:type="dxa"/>
            <w:tcBorders>
              <w:top w:val="single" w:sz="4" w:space="0" w:color="auto"/>
              <w:left w:val="single" w:sz="4" w:space="0" w:color="auto"/>
              <w:bottom w:val="single" w:sz="4" w:space="0" w:color="auto"/>
              <w:right w:val="single" w:sz="4" w:space="0" w:color="auto"/>
            </w:tcBorders>
            <w:hideMark/>
          </w:tcPr>
          <w:p w14:paraId="3B4E15D6"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14"/>
                  <w:enabled/>
                  <w:calcOnExit w:val="0"/>
                  <w:textInput/>
                </w:ffData>
              </w:fldChar>
            </w:r>
            <w:bookmarkStart w:id="78" w:name="Text214"/>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78"/>
          </w:p>
        </w:tc>
        <w:tc>
          <w:tcPr>
            <w:tcW w:w="1260" w:type="dxa"/>
            <w:tcBorders>
              <w:top w:val="single" w:sz="4" w:space="0" w:color="auto"/>
              <w:left w:val="single" w:sz="4" w:space="0" w:color="auto"/>
              <w:bottom w:val="single" w:sz="4" w:space="0" w:color="auto"/>
              <w:right w:val="single" w:sz="4" w:space="0" w:color="auto"/>
            </w:tcBorders>
            <w:hideMark/>
          </w:tcPr>
          <w:p w14:paraId="3B4E15D7"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15"/>
                  <w:enabled/>
                  <w:calcOnExit w:val="0"/>
                  <w:textInput/>
                </w:ffData>
              </w:fldChar>
            </w:r>
            <w:bookmarkStart w:id="79" w:name="Text215"/>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79"/>
          </w:p>
        </w:tc>
        <w:tc>
          <w:tcPr>
            <w:tcW w:w="1440" w:type="dxa"/>
            <w:tcBorders>
              <w:top w:val="single" w:sz="4" w:space="0" w:color="auto"/>
              <w:left w:val="single" w:sz="4" w:space="0" w:color="auto"/>
              <w:bottom w:val="single" w:sz="4" w:space="0" w:color="auto"/>
              <w:right w:val="single" w:sz="4" w:space="0" w:color="auto"/>
            </w:tcBorders>
            <w:hideMark/>
          </w:tcPr>
          <w:p w14:paraId="3B4E15D8"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16"/>
                  <w:enabled/>
                  <w:calcOnExit w:val="0"/>
                  <w:textInput/>
                </w:ffData>
              </w:fldChar>
            </w:r>
            <w:bookmarkStart w:id="80" w:name="Text216"/>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80"/>
          </w:p>
        </w:tc>
        <w:tc>
          <w:tcPr>
            <w:tcW w:w="1890" w:type="dxa"/>
            <w:tcBorders>
              <w:top w:val="single" w:sz="4" w:space="0" w:color="auto"/>
              <w:left w:val="single" w:sz="4" w:space="0" w:color="auto"/>
              <w:bottom w:val="single" w:sz="4" w:space="0" w:color="auto"/>
              <w:right w:val="single" w:sz="4" w:space="0" w:color="auto"/>
            </w:tcBorders>
            <w:hideMark/>
          </w:tcPr>
          <w:p w14:paraId="3B4E15D9"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17"/>
                  <w:enabled/>
                  <w:calcOnExit w:val="0"/>
                  <w:textInput/>
                </w:ffData>
              </w:fldChar>
            </w:r>
            <w:bookmarkStart w:id="81" w:name="Text217"/>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81"/>
          </w:p>
        </w:tc>
        <w:tc>
          <w:tcPr>
            <w:tcW w:w="2137" w:type="dxa"/>
            <w:tcBorders>
              <w:top w:val="single" w:sz="4" w:space="0" w:color="auto"/>
              <w:left w:val="single" w:sz="4" w:space="0" w:color="auto"/>
              <w:bottom w:val="single" w:sz="4" w:space="0" w:color="auto"/>
              <w:right w:val="single" w:sz="4" w:space="0" w:color="auto"/>
            </w:tcBorders>
            <w:hideMark/>
          </w:tcPr>
          <w:p w14:paraId="3B4E15DA" w14:textId="77777777" w:rsidR="00BB2AB5" w:rsidRPr="00DF171A" w:rsidRDefault="00BB2AB5" w:rsidP="005B7E4B">
            <w:pPr>
              <w:ind w:right="756"/>
              <w:rPr>
                <w:rFonts w:ascii="Calibri" w:hAnsi="Calibri"/>
                <w:sz w:val="23"/>
                <w:szCs w:val="23"/>
              </w:rPr>
            </w:pPr>
            <w:r w:rsidRPr="00DF171A">
              <w:rPr>
                <w:rFonts w:ascii="Calibri" w:hAnsi="Calibri"/>
                <w:sz w:val="23"/>
                <w:szCs w:val="23"/>
              </w:rPr>
              <w:fldChar w:fldCharType="begin">
                <w:ffData>
                  <w:name w:val="Text218"/>
                  <w:enabled/>
                  <w:calcOnExit w:val="0"/>
                  <w:textInput/>
                </w:ffData>
              </w:fldChar>
            </w:r>
            <w:bookmarkStart w:id="82" w:name="Text218"/>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82"/>
          </w:p>
        </w:tc>
      </w:tr>
      <w:tr w:rsidR="00BB2AB5" w:rsidRPr="00DF171A" w14:paraId="3B4E15E3" w14:textId="77777777" w:rsidTr="00FC2F89">
        <w:trPr>
          <w:trHeight w:hRule="exact" w:val="400"/>
        </w:trPr>
        <w:tc>
          <w:tcPr>
            <w:tcW w:w="4660" w:type="dxa"/>
            <w:tcBorders>
              <w:top w:val="single" w:sz="4" w:space="0" w:color="auto"/>
              <w:left w:val="single" w:sz="4" w:space="0" w:color="auto"/>
              <w:bottom w:val="single" w:sz="4" w:space="0" w:color="auto"/>
              <w:right w:val="single" w:sz="4" w:space="0" w:color="auto"/>
            </w:tcBorders>
            <w:hideMark/>
          </w:tcPr>
          <w:p w14:paraId="3B4E15DC"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19"/>
                  <w:enabled/>
                  <w:calcOnExit w:val="0"/>
                  <w:textInput/>
                </w:ffData>
              </w:fldChar>
            </w:r>
            <w:bookmarkStart w:id="83" w:name="Text219"/>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83"/>
          </w:p>
        </w:tc>
        <w:tc>
          <w:tcPr>
            <w:tcW w:w="1785" w:type="dxa"/>
            <w:tcBorders>
              <w:top w:val="single" w:sz="4" w:space="0" w:color="auto"/>
              <w:left w:val="single" w:sz="4" w:space="0" w:color="auto"/>
              <w:bottom w:val="single" w:sz="4" w:space="0" w:color="auto"/>
              <w:right w:val="single" w:sz="4" w:space="0" w:color="auto"/>
            </w:tcBorders>
            <w:hideMark/>
          </w:tcPr>
          <w:p w14:paraId="3B4E15DD"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20"/>
                  <w:enabled/>
                  <w:calcOnExit w:val="0"/>
                  <w:textInput/>
                </w:ffData>
              </w:fldChar>
            </w:r>
            <w:bookmarkStart w:id="84" w:name="Text220"/>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84"/>
          </w:p>
        </w:tc>
        <w:tc>
          <w:tcPr>
            <w:tcW w:w="1475" w:type="dxa"/>
            <w:tcBorders>
              <w:top w:val="single" w:sz="4" w:space="0" w:color="auto"/>
              <w:left w:val="single" w:sz="4" w:space="0" w:color="auto"/>
              <w:bottom w:val="single" w:sz="4" w:space="0" w:color="auto"/>
              <w:right w:val="single" w:sz="4" w:space="0" w:color="auto"/>
            </w:tcBorders>
            <w:hideMark/>
          </w:tcPr>
          <w:p w14:paraId="3B4E15DE"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21"/>
                  <w:enabled/>
                  <w:calcOnExit w:val="0"/>
                  <w:textInput/>
                </w:ffData>
              </w:fldChar>
            </w:r>
            <w:bookmarkStart w:id="85" w:name="Text221"/>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85"/>
          </w:p>
        </w:tc>
        <w:tc>
          <w:tcPr>
            <w:tcW w:w="1260" w:type="dxa"/>
            <w:tcBorders>
              <w:top w:val="single" w:sz="4" w:space="0" w:color="auto"/>
              <w:left w:val="single" w:sz="4" w:space="0" w:color="auto"/>
              <w:bottom w:val="single" w:sz="4" w:space="0" w:color="auto"/>
              <w:right w:val="single" w:sz="4" w:space="0" w:color="auto"/>
            </w:tcBorders>
            <w:hideMark/>
          </w:tcPr>
          <w:p w14:paraId="3B4E15DF"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22"/>
                  <w:enabled/>
                  <w:calcOnExit w:val="0"/>
                  <w:textInput/>
                </w:ffData>
              </w:fldChar>
            </w:r>
            <w:bookmarkStart w:id="86" w:name="Text222"/>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86"/>
          </w:p>
        </w:tc>
        <w:tc>
          <w:tcPr>
            <w:tcW w:w="1440" w:type="dxa"/>
            <w:tcBorders>
              <w:top w:val="single" w:sz="4" w:space="0" w:color="auto"/>
              <w:left w:val="single" w:sz="4" w:space="0" w:color="auto"/>
              <w:bottom w:val="single" w:sz="4" w:space="0" w:color="auto"/>
              <w:right w:val="single" w:sz="4" w:space="0" w:color="auto"/>
            </w:tcBorders>
            <w:hideMark/>
          </w:tcPr>
          <w:p w14:paraId="3B4E15E0"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23"/>
                  <w:enabled/>
                  <w:calcOnExit w:val="0"/>
                  <w:textInput/>
                </w:ffData>
              </w:fldChar>
            </w:r>
            <w:bookmarkStart w:id="87" w:name="Text223"/>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87"/>
          </w:p>
        </w:tc>
        <w:tc>
          <w:tcPr>
            <w:tcW w:w="1890" w:type="dxa"/>
            <w:tcBorders>
              <w:top w:val="single" w:sz="4" w:space="0" w:color="auto"/>
              <w:left w:val="single" w:sz="4" w:space="0" w:color="auto"/>
              <w:bottom w:val="single" w:sz="4" w:space="0" w:color="auto"/>
              <w:right w:val="single" w:sz="4" w:space="0" w:color="auto"/>
            </w:tcBorders>
            <w:hideMark/>
          </w:tcPr>
          <w:p w14:paraId="3B4E15E1"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24"/>
                  <w:enabled/>
                  <w:calcOnExit w:val="0"/>
                  <w:textInput/>
                </w:ffData>
              </w:fldChar>
            </w:r>
            <w:bookmarkStart w:id="88" w:name="Text224"/>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88"/>
          </w:p>
        </w:tc>
        <w:tc>
          <w:tcPr>
            <w:tcW w:w="2137" w:type="dxa"/>
            <w:tcBorders>
              <w:top w:val="single" w:sz="4" w:space="0" w:color="auto"/>
              <w:left w:val="single" w:sz="4" w:space="0" w:color="auto"/>
              <w:bottom w:val="single" w:sz="4" w:space="0" w:color="auto"/>
              <w:right w:val="single" w:sz="4" w:space="0" w:color="auto"/>
            </w:tcBorders>
            <w:hideMark/>
          </w:tcPr>
          <w:p w14:paraId="3B4E15E2" w14:textId="77777777" w:rsidR="00BB2AB5" w:rsidRPr="00DF171A" w:rsidRDefault="00BB2AB5" w:rsidP="005B7E4B">
            <w:pPr>
              <w:ind w:right="756"/>
              <w:rPr>
                <w:rFonts w:ascii="Calibri" w:hAnsi="Calibri"/>
                <w:sz w:val="23"/>
                <w:szCs w:val="23"/>
              </w:rPr>
            </w:pPr>
            <w:r w:rsidRPr="00DF171A">
              <w:rPr>
                <w:rFonts w:ascii="Calibri" w:hAnsi="Calibri"/>
                <w:sz w:val="23"/>
                <w:szCs w:val="23"/>
              </w:rPr>
              <w:fldChar w:fldCharType="begin">
                <w:ffData>
                  <w:name w:val="Text225"/>
                  <w:enabled/>
                  <w:calcOnExit w:val="0"/>
                  <w:textInput/>
                </w:ffData>
              </w:fldChar>
            </w:r>
            <w:bookmarkStart w:id="89" w:name="Text225"/>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89"/>
          </w:p>
        </w:tc>
      </w:tr>
      <w:tr w:rsidR="00BB2AB5" w:rsidRPr="00DF171A" w14:paraId="3B4E15EB" w14:textId="77777777" w:rsidTr="00FC2F89">
        <w:trPr>
          <w:trHeight w:hRule="exact" w:val="400"/>
        </w:trPr>
        <w:tc>
          <w:tcPr>
            <w:tcW w:w="4660" w:type="dxa"/>
            <w:tcBorders>
              <w:top w:val="single" w:sz="4" w:space="0" w:color="auto"/>
              <w:left w:val="single" w:sz="4" w:space="0" w:color="auto"/>
              <w:bottom w:val="single" w:sz="4" w:space="0" w:color="auto"/>
              <w:right w:val="single" w:sz="4" w:space="0" w:color="auto"/>
            </w:tcBorders>
            <w:hideMark/>
          </w:tcPr>
          <w:p w14:paraId="3B4E15E4"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26"/>
                  <w:enabled/>
                  <w:calcOnExit w:val="0"/>
                  <w:textInput/>
                </w:ffData>
              </w:fldChar>
            </w:r>
            <w:bookmarkStart w:id="90" w:name="Text226"/>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90"/>
          </w:p>
        </w:tc>
        <w:tc>
          <w:tcPr>
            <w:tcW w:w="1785" w:type="dxa"/>
            <w:tcBorders>
              <w:top w:val="single" w:sz="4" w:space="0" w:color="auto"/>
              <w:left w:val="single" w:sz="4" w:space="0" w:color="auto"/>
              <w:bottom w:val="single" w:sz="4" w:space="0" w:color="auto"/>
              <w:right w:val="single" w:sz="4" w:space="0" w:color="auto"/>
            </w:tcBorders>
            <w:hideMark/>
          </w:tcPr>
          <w:p w14:paraId="3B4E15E5"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27"/>
                  <w:enabled/>
                  <w:calcOnExit w:val="0"/>
                  <w:textInput/>
                </w:ffData>
              </w:fldChar>
            </w:r>
            <w:bookmarkStart w:id="91" w:name="Text227"/>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91"/>
          </w:p>
        </w:tc>
        <w:tc>
          <w:tcPr>
            <w:tcW w:w="1475" w:type="dxa"/>
            <w:tcBorders>
              <w:top w:val="single" w:sz="4" w:space="0" w:color="auto"/>
              <w:left w:val="single" w:sz="4" w:space="0" w:color="auto"/>
              <w:bottom w:val="single" w:sz="4" w:space="0" w:color="auto"/>
              <w:right w:val="single" w:sz="4" w:space="0" w:color="auto"/>
            </w:tcBorders>
            <w:hideMark/>
          </w:tcPr>
          <w:p w14:paraId="3B4E15E6"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28"/>
                  <w:enabled/>
                  <w:calcOnExit w:val="0"/>
                  <w:textInput/>
                </w:ffData>
              </w:fldChar>
            </w:r>
            <w:bookmarkStart w:id="92" w:name="Text228"/>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92"/>
          </w:p>
        </w:tc>
        <w:tc>
          <w:tcPr>
            <w:tcW w:w="1260" w:type="dxa"/>
            <w:tcBorders>
              <w:top w:val="single" w:sz="4" w:space="0" w:color="auto"/>
              <w:left w:val="single" w:sz="4" w:space="0" w:color="auto"/>
              <w:bottom w:val="single" w:sz="4" w:space="0" w:color="auto"/>
              <w:right w:val="single" w:sz="4" w:space="0" w:color="auto"/>
            </w:tcBorders>
            <w:hideMark/>
          </w:tcPr>
          <w:p w14:paraId="3B4E15E7"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29"/>
                  <w:enabled/>
                  <w:calcOnExit w:val="0"/>
                  <w:textInput/>
                </w:ffData>
              </w:fldChar>
            </w:r>
            <w:bookmarkStart w:id="93" w:name="Text229"/>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93"/>
          </w:p>
        </w:tc>
        <w:tc>
          <w:tcPr>
            <w:tcW w:w="1440" w:type="dxa"/>
            <w:tcBorders>
              <w:top w:val="single" w:sz="4" w:space="0" w:color="auto"/>
              <w:left w:val="single" w:sz="4" w:space="0" w:color="auto"/>
              <w:bottom w:val="single" w:sz="4" w:space="0" w:color="auto"/>
              <w:right w:val="single" w:sz="4" w:space="0" w:color="auto"/>
            </w:tcBorders>
            <w:hideMark/>
          </w:tcPr>
          <w:p w14:paraId="3B4E15E8"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30"/>
                  <w:enabled/>
                  <w:calcOnExit w:val="0"/>
                  <w:textInput/>
                </w:ffData>
              </w:fldChar>
            </w:r>
            <w:bookmarkStart w:id="94" w:name="Text230"/>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94"/>
          </w:p>
        </w:tc>
        <w:tc>
          <w:tcPr>
            <w:tcW w:w="1890" w:type="dxa"/>
            <w:tcBorders>
              <w:top w:val="single" w:sz="4" w:space="0" w:color="auto"/>
              <w:left w:val="single" w:sz="4" w:space="0" w:color="auto"/>
              <w:bottom w:val="single" w:sz="4" w:space="0" w:color="auto"/>
              <w:right w:val="single" w:sz="4" w:space="0" w:color="auto"/>
            </w:tcBorders>
            <w:hideMark/>
          </w:tcPr>
          <w:p w14:paraId="3B4E15E9" w14:textId="77777777" w:rsidR="00BB2AB5" w:rsidRPr="00DF171A" w:rsidRDefault="00BB2AB5" w:rsidP="005B7E4B">
            <w:pPr>
              <w:rPr>
                <w:rFonts w:ascii="Calibri" w:hAnsi="Calibri"/>
                <w:sz w:val="23"/>
                <w:szCs w:val="23"/>
              </w:rPr>
            </w:pPr>
            <w:r w:rsidRPr="00DF171A">
              <w:rPr>
                <w:rFonts w:ascii="Calibri" w:hAnsi="Calibri"/>
                <w:sz w:val="23"/>
                <w:szCs w:val="23"/>
              </w:rPr>
              <w:fldChar w:fldCharType="begin">
                <w:ffData>
                  <w:name w:val="Text231"/>
                  <w:enabled/>
                  <w:calcOnExit w:val="0"/>
                  <w:textInput/>
                </w:ffData>
              </w:fldChar>
            </w:r>
            <w:bookmarkStart w:id="95" w:name="Text231"/>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95"/>
          </w:p>
        </w:tc>
        <w:tc>
          <w:tcPr>
            <w:tcW w:w="2137" w:type="dxa"/>
            <w:tcBorders>
              <w:top w:val="single" w:sz="4" w:space="0" w:color="auto"/>
              <w:left w:val="single" w:sz="4" w:space="0" w:color="auto"/>
              <w:bottom w:val="single" w:sz="4" w:space="0" w:color="auto"/>
              <w:right w:val="single" w:sz="4" w:space="0" w:color="auto"/>
            </w:tcBorders>
            <w:hideMark/>
          </w:tcPr>
          <w:p w14:paraId="3B4E15EA" w14:textId="77777777" w:rsidR="00BB2AB5" w:rsidRPr="00DF171A" w:rsidRDefault="00BB2AB5" w:rsidP="005B7E4B">
            <w:pPr>
              <w:ind w:right="756"/>
              <w:rPr>
                <w:rFonts w:ascii="Calibri" w:hAnsi="Calibri"/>
                <w:sz w:val="23"/>
                <w:szCs w:val="23"/>
              </w:rPr>
            </w:pPr>
            <w:r w:rsidRPr="00DF171A">
              <w:rPr>
                <w:rFonts w:ascii="Calibri" w:hAnsi="Calibri"/>
                <w:sz w:val="23"/>
                <w:szCs w:val="23"/>
              </w:rPr>
              <w:fldChar w:fldCharType="begin">
                <w:ffData>
                  <w:name w:val="Text232"/>
                  <w:enabled/>
                  <w:calcOnExit w:val="0"/>
                  <w:textInput/>
                </w:ffData>
              </w:fldChar>
            </w:r>
            <w:bookmarkStart w:id="96" w:name="Text232"/>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96"/>
          </w:p>
        </w:tc>
      </w:tr>
    </w:tbl>
    <w:p w14:paraId="3B4E15EC" w14:textId="77777777" w:rsidR="00BB2AB5" w:rsidRPr="00DF171A" w:rsidRDefault="00BB2AB5" w:rsidP="00BB2AB5">
      <w:pPr>
        <w:jc w:val="left"/>
        <w:rPr>
          <w:rFonts w:ascii="Calibri" w:hAnsi="Calibri"/>
        </w:rPr>
      </w:pPr>
    </w:p>
    <w:tbl>
      <w:tblPr>
        <w:tblW w:w="5817" w:type="dxa"/>
        <w:tblInd w:w="88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10"/>
        <w:gridCol w:w="4107"/>
      </w:tblGrid>
      <w:tr w:rsidR="00FC2F89" w:rsidRPr="00DF171A" w14:paraId="3B4E15EF" w14:textId="77777777" w:rsidTr="00B6729D">
        <w:trPr>
          <w:cantSplit/>
          <w:trHeight w:hRule="exact" w:val="400"/>
        </w:trPr>
        <w:tc>
          <w:tcPr>
            <w:tcW w:w="1710" w:type="dxa"/>
            <w:tcBorders>
              <w:top w:val="double" w:sz="4" w:space="0" w:color="auto"/>
              <w:left w:val="double" w:sz="4" w:space="0" w:color="auto"/>
              <w:bottom w:val="single" w:sz="4" w:space="0" w:color="auto"/>
              <w:right w:val="single" w:sz="4" w:space="0" w:color="auto"/>
            </w:tcBorders>
            <w:vAlign w:val="center"/>
            <w:hideMark/>
          </w:tcPr>
          <w:p w14:paraId="3B4E15ED" w14:textId="77777777" w:rsidR="00FC2F89" w:rsidRPr="00DF171A" w:rsidRDefault="00FC2F89" w:rsidP="00B6729D">
            <w:pPr>
              <w:jc w:val="left"/>
              <w:rPr>
                <w:rFonts w:ascii="Calibri" w:hAnsi="Calibri"/>
                <w:sz w:val="23"/>
                <w:szCs w:val="23"/>
              </w:rPr>
            </w:pPr>
            <w:r w:rsidRPr="00DF171A">
              <w:rPr>
                <w:rFonts w:ascii="Calibri" w:hAnsi="Calibri"/>
                <w:sz w:val="23"/>
                <w:szCs w:val="23"/>
              </w:rPr>
              <w:t>Printed Name</w:t>
            </w:r>
          </w:p>
        </w:tc>
        <w:tc>
          <w:tcPr>
            <w:tcW w:w="4107" w:type="dxa"/>
            <w:tcBorders>
              <w:top w:val="double" w:sz="4" w:space="0" w:color="auto"/>
              <w:left w:val="single" w:sz="4" w:space="0" w:color="auto"/>
              <w:bottom w:val="single" w:sz="4" w:space="0" w:color="auto"/>
              <w:right w:val="double" w:sz="4" w:space="0" w:color="auto"/>
            </w:tcBorders>
            <w:vAlign w:val="center"/>
            <w:hideMark/>
          </w:tcPr>
          <w:p w14:paraId="3B4E15EE" w14:textId="77777777" w:rsidR="00FC2F89" w:rsidRPr="00DF171A" w:rsidRDefault="00FC2F89" w:rsidP="00B6729D">
            <w:pPr>
              <w:ind w:right="756"/>
              <w:jc w:val="left"/>
              <w:rPr>
                <w:rFonts w:ascii="Calibri" w:hAnsi="Calibri"/>
                <w:sz w:val="23"/>
                <w:szCs w:val="23"/>
              </w:rPr>
            </w:pPr>
            <w:r w:rsidRPr="00DF171A">
              <w:rPr>
                <w:rFonts w:ascii="Calibri" w:hAnsi="Calibri"/>
                <w:sz w:val="23"/>
                <w:szCs w:val="23"/>
              </w:rPr>
              <w:fldChar w:fldCharType="begin">
                <w:ffData>
                  <w:name w:val="Text233"/>
                  <w:enabled/>
                  <w:calcOnExit w:val="0"/>
                  <w:textInput/>
                </w:ffData>
              </w:fldChar>
            </w:r>
            <w:bookmarkStart w:id="97" w:name="Text233"/>
            <w:r w:rsidRPr="00DF171A">
              <w:rPr>
                <w:rFonts w:ascii="Calibri" w:hAnsi="Calibri"/>
                <w:sz w:val="23"/>
                <w:szCs w:val="23"/>
              </w:rPr>
              <w:instrText xml:space="preserve"> FORMTEXT </w:instrText>
            </w:r>
            <w:r w:rsidRPr="00DF171A">
              <w:rPr>
                <w:rFonts w:ascii="Calibri" w:hAnsi="Calibri"/>
                <w:sz w:val="23"/>
                <w:szCs w:val="23"/>
              </w:rPr>
            </w:r>
            <w:r w:rsidRPr="00DF171A">
              <w:rPr>
                <w:rFonts w:ascii="Calibri" w:hAnsi="Calibri"/>
                <w:sz w:val="23"/>
                <w:szCs w:val="23"/>
              </w:rPr>
              <w:fldChar w:fldCharType="separate"/>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noProof/>
                <w:sz w:val="23"/>
                <w:szCs w:val="23"/>
              </w:rPr>
              <w:t> </w:t>
            </w:r>
            <w:r w:rsidRPr="00DF171A">
              <w:rPr>
                <w:rFonts w:ascii="Calibri" w:hAnsi="Calibri"/>
              </w:rPr>
              <w:fldChar w:fldCharType="end"/>
            </w:r>
            <w:bookmarkEnd w:id="97"/>
          </w:p>
        </w:tc>
      </w:tr>
      <w:tr w:rsidR="00FC2F89" w:rsidRPr="00DF171A" w14:paraId="3B4E15F2" w14:textId="77777777" w:rsidTr="00B6729D">
        <w:trPr>
          <w:cantSplit/>
          <w:trHeight w:hRule="exact" w:val="400"/>
        </w:trPr>
        <w:tc>
          <w:tcPr>
            <w:tcW w:w="1710" w:type="dxa"/>
            <w:tcBorders>
              <w:top w:val="single" w:sz="4" w:space="0" w:color="auto"/>
              <w:left w:val="double" w:sz="4" w:space="0" w:color="auto"/>
              <w:bottom w:val="double" w:sz="4" w:space="0" w:color="auto"/>
              <w:right w:val="single" w:sz="4" w:space="0" w:color="auto"/>
            </w:tcBorders>
            <w:vAlign w:val="center"/>
            <w:hideMark/>
          </w:tcPr>
          <w:p w14:paraId="3B4E15F0" w14:textId="77777777" w:rsidR="00FC2F89" w:rsidRPr="00DF171A" w:rsidRDefault="00FC2F89" w:rsidP="00B6729D">
            <w:pPr>
              <w:jc w:val="left"/>
              <w:rPr>
                <w:rFonts w:ascii="Calibri" w:hAnsi="Calibri"/>
                <w:sz w:val="23"/>
                <w:szCs w:val="23"/>
              </w:rPr>
            </w:pPr>
            <w:r w:rsidRPr="00DF171A">
              <w:rPr>
                <w:rFonts w:ascii="Calibri" w:hAnsi="Calibri"/>
                <w:sz w:val="23"/>
                <w:szCs w:val="23"/>
              </w:rPr>
              <w:t>Signature</w:t>
            </w:r>
          </w:p>
        </w:tc>
        <w:tc>
          <w:tcPr>
            <w:tcW w:w="4107" w:type="dxa"/>
            <w:tcBorders>
              <w:top w:val="single" w:sz="4" w:space="0" w:color="auto"/>
              <w:left w:val="single" w:sz="4" w:space="0" w:color="auto"/>
              <w:bottom w:val="double" w:sz="4" w:space="0" w:color="auto"/>
              <w:right w:val="double" w:sz="4" w:space="0" w:color="auto"/>
            </w:tcBorders>
            <w:vAlign w:val="center"/>
          </w:tcPr>
          <w:p w14:paraId="3B4E15F1" w14:textId="77777777" w:rsidR="00FC2F89" w:rsidRPr="00DF171A" w:rsidRDefault="00FC2F89" w:rsidP="00B6729D">
            <w:pPr>
              <w:ind w:right="756"/>
              <w:jc w:val="left"/>
              <w:rPr>
                <w:rFonts w:ascii="Calibri" w:hAnsi="Calibri"/>
                <w:sz w:val="23"/>
                <w:szCs w:val="23"/>
              </w:rPr>
            </w:pPr>
          </w:p>
        </w:tc>
      </w:tr>
    </w:tbl>
    <w:p w14:paraId="3B4E15F3" w14:textId="77777777" w:rsidR="00BB2AB5" w:rsidRDefault="00BB2AB5" w:rsidP="00BB2AB5">
      <w:pPr>
        <w:jc w:val="left"/>
        <w:rPr>
          <w:rFonts w:ascii="Calibri" w:hAnsi="Calibri"/>
        </w:rPr>
      </w:pPr>
    </w:p>
    <w:p w14:paraId="3B4E15F4" w14:textId="77777777" w:rsidR="00E266F4" w:rsidRDefault="00E266F4" w:rsidP="00BB2AB5">
      <w:pPr>
        <w:jc w:val="left"/>
        <w:rPr>
          <w:rFonts w:ascii="Calibri" w:hAnsi="Calibri"/>
        </w:rPr>
        <w:sectPr w:rsidR="00E266F4" w:rsidSect="0023639E">
          <w:pgSz w:w="15840" w:h="12240" w:orient="landscape"/>
          <w:pgMar w:top="720" w:right="720" w:bottom="720" w:left="720" w:header="720" w:footer="720" w:gutter="0"/>
          <w:cols w:space="720"/>
          <w:docGrid w:linePitch="360"/>
        </w:sectPr>
      </w:pPr>
    </w:p>
    <w:p w14:paraId="3B4E15F5" w14:textId="77777777" w:rsidR="00E266F4" w:rsidRDefault="00E266F4" w:rsidP="00BB2AB5">
      <w:pPr>
        <w:jc w:val="left"/>
        <w:rPr>
          <w:rFonts w:ascii="Calibri" w:hAnsi="Calibri"/>
        </w:rPr>
      </w:pPr>
    </w:p>
    <w:p w14:paraId="3B4E15F6" w14:textId="77777777" w:rsidR="00E266F4" w:rsidRDefault="00E266F4" w:rsidP="00BB2AB5">
      <w:pPr>
        <w:jc w:val="left"/>
        <w:rPr>
          <w:rFonts w:ascii="Calibri" w:hAnsi="Calibri"/>
        </w:rPr>
      </w:pPr>
    </w:p>
    <w:p w14:paraId="3B4E15F7" w14:textId="77777777" w:rsidR="00E266F4" w:rsidRPr="00E266F4" w:rsidRDefault="00E266F4" w:rsidP="00E266F4">
      <w:pPr>
        <w:jc w:val="center"/>
        <w:rPr>
          <w:rFonts w:ascii="Calibri" w:hAnsi="Calibri"/>
          <w:i/>
          <w:sz w:val="23"/>
          <w:szCs w:val="23"/>
        </w:rPr>
      </w:pPr>
      <w:r w:rsidRPr="00E266F4">
        <w:rPr>
          <w:rFonts w:ascii="Calibri" w:hAnsi="Calibri"/>
          <w:b/>
          <w:bCs/>
          <w:i/>
          <w:sz w:val="28"/>
          <w:szCs w:val="23"/>
        </w:rPr>
        <w:t>WORFORCE INNOVATION AND OPPORTUNITY ACT</w:t>
      </w:r>
    </w:p>
    <w:p w14:paraId="3B4E15F8" w14:textId="77777777" w:rsidR="00E266F4" w:rsidRPr="00DF171A" w:rsidRDefault="00E266F4" w:rsidP="00E266F4">
      <w:pPr>
        <w:tabs>
          <w:tab w:val="center" w:pos="4320"/>
          <w:tab w:val="right" w:pos="8640"/>
        </w:tabs>
        <w:jc w:val="center"/>
        <w:rPr>
          <w:rFonts w:ascii="Calibri" w:hAnsi="Calibri"/>
          <w:b/>
          <w:bCs/>
          <w:sz w:val="28"/>
          <w:szCs w:val="23"/>
        </w:rPr>
      </w:pPr>
      <w:r w:rsidRPr="00DF171A">
        <w:rPr>
          <w:rFonts w:ascii="Calibri" w:hAnsi="Calibri"/>
          <w:b/>
          <w:bCs/>
          <w:sz w:val="28"/>
          <w:szCs w:val="23"/>
        </w:rPr>
        <w:t>CLOSEOUT INVENTORY</w:t>
      </w:r>
    </w:p>
    <w:p w14:paraId="3B4E15F9" w14:textId="77777777" w:rsidR="00E266F4" w:rsidRPr="00E266F4" w:rsidRDefault="00E266F4" w:rsidP="00E266F4">
      <w:pPr>
        <w:widowControl/>
        <w:ind w:right="360"/>
        <w:jc w:val="center"/>
        <w:rPr>
          <w:rFonts w:ascii="Calibri" w:hAnsi="Calibri"/>
          <w:sz w:val="23"/>
          <w:szCs w:val="23"/>
        </w:rPr>
      </w:pPr>
      <w:r w:rsidRPr="00E266F4">
        <w:rPr>
          <w:rFonts w:ascii="Calibri" w:hAnsi="Calibri"/>
          <w:sz w:val="23"/>
          <w:szCs w:val="23"/>
        </w:rPr>
        <w:t>(Instructions for Completing WIOA Closeout Inventory)</w:t>
      </w:r>
    </w:p>
    <w:p w14:paraId="3B4E15FA" w14:textId="77777777" w:rsidR="00E266F4" w:rsidRPr="00DF171A" w:rsidRDefault="00E266F4" w:rsidP="00E266F4">
      <w:pPr>
        <w:widowControl/>
        <w:spacing w:after="120"/>
        <w:ind w:left="2880" w:right="360"/>
        <w:jc w:val="left"/>
        <w:rPr>
          <w:rFonts w:ascii="Calibri" w:hAnsi="Calibri"/>
          <w:b/>
          <w:sz w:val="23"/>
          <w:szCs w:val="23"/>
        </w:rPr>
      </w:pPr>
    </w:p>
    <w:tbl>
      <w:tblPr>
        <w:tblW w:w="0" w:type="auto"/>
        <w:tblInd w:w="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70"/>
        <w:gridCol w:w="7470"/>
      </w:tblGrid>
      <w:tr w:rsidR="00E266F4" w:rsidRPr="00DF171A" w14:paraId="3B4E15FD" w14:textId="77777777" w:rsidTr="00E266F4">
        <w:tc>
          <w:tcPr>
            <w:tcW w:w="2070" w:type="dxa"/>
            <w:tcBorders>
              <w:top w:val="single" w:sz="6" w:space="0" w:color="auto"/>
              <w:left w:val="single" w:sz="6" w:space="0" w:color="auto"/>
              <w:bottom w:val="single" w:sz="6" w:space="0" w:color="auto"/>
              <w:right w:val="single" w:sz="6" w:space="0" w:color="auto"/>
            </w:tcBorders>
            <w:hideMark/>
          </w:tcPr>
          <w:p w14:paraId="3B4E15FB" w14:textId="77777777" w:rsidR="00E266F4" w:rsidRPr="00DF171A" w:rsidRDefault="00E266F4" w:rsidP="00B6729D">
            <w:pPr>
              <w:widowControl/>
              <w:numPr>
                <w:ilvl w:val="0"/>
                <w:numId w:val="1"/>
              </w:numPr>
              <w:spacing w:before="120" w:after="120"/>
              <w:jc w:val="left"/>
              <w:rPr>
                <w:rFonts w:ascii="Calibri" w:hAnsi="Calibri"/>
                <w:b/>
                <w:sz w:val="23"/>
                <w:szCs w:val="23"/>
              </w:rPr>
            </w:pPr>
            <w:r w:rsidRPr="00DF171A">
              <w:rPr>
                <w:rFonts w:ascii="Calibri" w:hAnsi="Calibri"/>
                <w:b/>
                <w:sz w:val="23"/>
                <w:szCs w:val="23"/>
              </w:rPr>
              <w:t>Description</w:t>
            </w:r>
          </w:p>
        </w:tc>
        <w:tc>
          <w:tcPr>
            <w:tcW w:w="7470" w:type="dxa"/>
            <w:tcBorders>
              <w:top w:val="single" w:sz="6" w:space="0" w:color="auto"/>
              <w:left w:val="single" w:sz="6" w:space="0" w:color="auto"/>
              <w:bottom w:val="single" w:sz="6" w:space="0" w:color="auto"/>
              <w:right w:val="single" w:sz="6" w:space="0" w:color="auto"/>
            </w:tcBorders>
            <w:hideMark/>
          </w:tcPr>
          <w:p w14:paraId="3B4E15FC" w14:textId="77777777" w:rsidR="00E266F4" w:rsidRPr="00DF171A" w:rsidRDefault="00E266F4" w:rsidP="00B6729D">
            <w:pPr>
              <w:widowControl/>
              <w:spacing w:before="120" w:after="120"/>
              <w:jc w:val="left"/>
              <w:rPr>
                <w:rFonts w:ascii="Calibri" w:hAnsi="Calibri"/>
                <w:sz w:val="23"/>
                <w:szCs w:val="23"/>
              </w:rPr>
            </w:pPr>
            <w:r w:rsidRPr="00DF171A">
              <w:rPr>
                <w:rFonts w:ascii="Calibri" w:hAnsi="Calibri"/>
                <w:sz w:val="23"/>
                <w:szCs w:val="23"/>
              </w:rPr>
              <w:t xml:space="preserve">Provide a brief description of the equipment, </w:t>
            </w:r>
            <w:proofErr w:type="gramStart"/>
            <w:r w:rsidRPr="00DF171A">
              <w:rPr>
                <w:rFonts w:ascii="Calibri" w:hAnsi="Calibri"/>
                <w:sz w:val="23"/>
                <w:szCs w:val="23"/>
              </w:rPr>
              <w:t>e.g.</w:t>
            </w:r>
            <w:proofErr w:type="gramEnd"/>
            <w:r w:rsidRPr="00DF171A">
              <w:rPr>
                <w:rFonts w:ascii="Calibri" w:hAnsi="Calibri"/>
                <w:sz w:val="23"/>
                <w:szCs w:val="23"/>
              </w:rPr>
              <w:t xml:space="preserve"> Dell Computer </w:t>
            </w:r>
            <w:proofErr w:type="spellStart"/>
            <w:r w:rsidRPr="00DF171A">
              <w:rPr>
                <w:rFonts w:ascii="Calibri" w:hAnsi="Calibri"/>
                <w:sz w:val="23"/>
                <w:szCs w:val="23"/>
              </w:rPr>
              <w:t>Optiplex</w:t>
            </w:r>
            <w:proofErr w:type="spellEnd"/>
            <w:r w:rsidRPr="00DF171A">
              <w:rPr>
                <w:rFonts w:ascii="Calibri" w:hAnsi="Calibri"/>
                <w:sz w:val="23"/>
                <w:szCs w:val="23"/>
              </w:rPr>
              <w:t xml:space="preserve"> GX1. Dell Trinitron monitor.</w:t>
            </w:r>
          </w:p>
        </w:tc>
      </w:tr>
      <w:tr w:rsidR="00E266F4" w:rsidRPr="00DF171A" w14:paraId="3B4E1600" w14:textId="77777777" w:rsidTr="00E266F4">
        <w:tc>
          <w:tcPr>
            <w:tcW w:w="2070" w:type="dxa"/>
            <w:tcBorders>
              <w:top w:val="single" w:sz="4" w:space="0" w:color="auto"/>
              <w:left w:val="single" w:sz="4" w:space="0" w:color="auto"/>
              <w:bottom w:val="single" w:sz="4" w:space="0" w:color="auto"/>
              <w:right w:val="single" w:sz="4" w:space="0" w:color="auto"/>
            </w:tcBorders>
            <w:hideMark/>
          </w:tcPr>
          <w:p w14:paraId="3B4E15FE" w14:textId="77777777" w:rsidR="00E266F4" w:rsidRPr="00DF171A" w:rsidRDefault="00E266F4" w:rsidP="00B6729D">
            <w:pPr>
              <w:widowControl/>
              <w:numPr>
                <w:ilvl w:val="0"/>
                <w:numId w:val="1"/>
              </w:numPr>
              <w:spacing w:before="120" w:after="120"/>
              <w:jc w:val="left"/>
              <w:rPr>
                <w:rFonts w:ascii="Calibri" w:hAnsi="Calibri"/>
                <w:b/>
                <w:sz w:val="23"/>
                <w:szCs w:val="23"/>
              </w:rPr>
            </w:pPr>
            <w:r w:rsidRPr="00DF171A">
              <w:rPr>
                <w:rFonts w:ascii="Calibri" w:hAnsi="Calibri"/>
                <w:b/>
                <w:sz w:val="23"/>
                <w:szCs w:val="23"/>
              </w:rPr>
              <w:t>ID Number</w:t>
            </w:r>
          </w:p>
        </w:tc>
        <w:tc>
          <w:tcPr>
            <w:tcW w:w="7470" w:type="dxa"/>
            <w:tcBorders>
              <w:top w:val="single" w:sz="4" w:space="0" w:color="auto"/>
              <w:left w:val="single" w:sz="4" w:space="0" w:color="auto"/>
              <w:bottom w:val="nil"/>
              <w:right w:val="single" w:sz="4" w:space="0" w:color="auto"/>
            </w:tcBorders>
            <w:hideMark/>
          </w:tcPr>
          <w:p w14:paraId="3B4E15FF" w14:textId="77777777" w:rsidR="00E266F4" w:rsidRPr="00DF171A" w:rsidRDefault="00E266F4" w:rsidP="00B6729D">
            <w:pPr>
              <w:widowControl/>
              <w:spacing w:before="120" w:after="120"/>
              <w:jc w:val="left"/>
              <w:rPr>
                <w:rFonts w:ascii="Calibri" w:hAnsi="Calibri"/>
                <w:sz w:val="23"/>
                <w:szCs w:val="23"/>
              </w:rPr>
            </w:pPr>
            <w:r w:rsidRPr="00DF171A">
              <w:rPr>
                <w:rFonts w:ascii="Calibri" w:hAnsi="Calibri"/>
                <w:sz w:val="23"/>
                <w:szCs w:val="23"/>
              </w:rPr>
              <w:t xml:space="preserve">Enter the identification number used to track the equipment for inventory </w:t>
            </w:r>
            <w:proofErr w:type="gramStart"/>
            <w:r w:rsidRPr="00DF171A">
              <w:rPr>
                <w:rFonts w:ascii="Calibri" w:hAnsi="Calibri"/>
                <w:sz w:val="23"/>
                <w:szCs w:val="23"/>
              </w:rPr>
              <w:t>control;</w:t>
            </w:r>
            <w:proofErr w:type="gramEnd"/>
            <w:r w:rsidRPr="00DF171A">
              <w:rPr>
                <w:rFonts w:ascii="Calibri" w:hAnsi="Calibri"/>
                <w:sz w:val="23"/>
                <w:szCs w:val="23"/>
              </w:rPr>
              <w:t xml:space="preserve"> e.g., manufacturer's serial number, model number, Federal stock number, national stock number, WIOA Tag number, or other identification number.</w:t>
            </w:r>
          </w:p>
        </w:tc>
      </w:tr>
      <w:tr w:rsidR="00E266F4" w:rsidRPr="00DF171A" w14:paraId="3B4E1603" w14:textId="77777777" w:rsidTr="00E266F4">
        <w:tc>
          <w:tcPr>
            <w:tcW w:w="2070" w:type="dxa"/>
            <w:tcBorders>
              <w:top w:val="single" w:sz="6" w:space="0" w:color="auto"/>
              <w:left w:val="single" w:sz="6" w:space="0" w:color="auto"/>
              <w:bottom w:val="single" w:sz="6" w:space="0" w:color="auto"/>
              <w:right w:val="single" w:sz="6" w:space="0" w:color="auto"/>
            </w:tcBorders>
            <w:hideMark/>
          </w:tcPr>
          <w:p w14:paraId="3B4E1601" w14:textId="77777777" w:rsidR="00E266F4" w:rsidRPr="00DF171A" w:rsidRDefault="00E266F4" w:rsidP="00B6729D">
            <w:pPr>
              <w:widowControl/>
              <w:numPr>
                <w:ilvl w:val="0"/>
                <w:numId w:val="1"/>
              </w:numPr>
              <w:spacing w:before="120" w:after="120"/>
              <w:jc w:val="left"/>
              <w:rPr>
                <w:rFonts w:ascii="Calibri" w:hAnsi="Calibri"/>
                <w:b/>
                <w:sz w:val="23"/>
                <w:szCs w:val="23"/>
              </w:rPr>
            </w:pPr>
            <w:r w:rsidRPr="00DF171A">
              <w:rPr>
                <w:rFonts w:ascii="Calibri" w:hAnsi="Calibri"/>
                <w:b/>
                <w:sz w:val="23"/>
                <w:szCs w:val="23"/>
              </w:rPr>
              <w:t>Date Acquired</w:t>
            </w:r>
          </w:p>
        </w:tc>
        <w:tc>
          <w:tcPr>
            <w:tcW w:w="7470" w:type="dxa"/>
            <w:tcBorders>
              <w:top w:val="single" w:sz="6" w:space="0" w:color="auto"/>
              <w:left w:val="single" w:sz="6" w:space="0" w:color="auto"/>
              <w:bottom w:val="single" w:sz="6" w:space="0" w:color="auto"/>
              <w:right w:val="single" w:sz="6" w:space="0" w:color="auto"/>
            </w:tcBorders>
            <w:hideMark/>
          </w:tcPr>
          <w:p w14:paraId="3B4E1602" w14:textId="77777777" w:rsidR="00E266F4" w:rsidRPr="00DF171A" w:rsidRDefault="00E266F4" w:rsidP="00B6729D">
            <w:pPr>
              <w:widowControl/>
              <w:spacing w:before="120" w:after="120"/>
              <w:jc w:val="left"/>
              <w:rPr>
                <w:rFonts w:ascii="Calibri" w:hAnsi="Calibri"/>
                <w:sz w:val="23"/>
                <w:szCs w:val="23"/>
              </w:rPr>
            </w:pPr>
            <w:r w:rsidRPr="00DF171A">
              <w:rPr>
                <w:rFonts w:ascii="Calibri" w:hAnsi="Calibri"/>
                <w:sz w:val="23"/>
                <w:szCs w:val="23"/>
              </w:rPr>
              <w:t>Enter the date the equipment was acquired (or date received), if the equipment was furnished by the federal government.</w:t>
            </w:r>
          </w:p>
        </w:tc>
      </w:tr>
      <w:tr w:rsidR="00E266F4" w:rsidRPr="00DF171A" w14:paraId="3B4E1606" w14:textId="77777777" w:rsidTr="00E266F4">
        <w:tc>
          <w:tcPr>
            <w:tcW w:w="2070" w:type="dxa"/>
            <w:tcBorders>
              <w:top w:val="single" w:sz="6" w:space="0" w:color="auto"/>
              <w:left w:val="single" w:sz="6" w:space="0" w:color="auto"/>
              <w:bottom w:val="single" w:sz="6" w:space="0" w:color="auto"/>
              <w:right w:val="single" w:sz="6" w:space="0" w:color="auto"/>
            </w:tcBorders>
            <w:hideMark/>
          </w:tcPr>
          <w:p w14:paraId="3B4E1604" w14:textId="77777777" w:rsidR="00E266F4" w:rsidRPr="00DF171A" w:rsidRDefault="00E266F4" w:rsidP="00B6729D">
            <w:pPr>
              <w:widowControl/>
              <w:numPr>
                <w:ilvl w:val="0"/>
                <w:numId w:val="1"/>
              </w:numPr>
              <w:spacing w:before="120" w:after="120"/>
              <w:jc w:val="left"/>
              <w:rPr>
                <w:rFonts w:ascii="Calibri" w:hAnsi="Calibri"/>
                <w:b/>
                <w:sz w:val="23"/>
                <w:szCs w:val="23"/>
              </w:rPr>
            </w:pPr>
            <w:r w:rsidRPr="00DF171A">
              <w:rPr>
                <w:rFonts w:ascii="Calibri" w:hAnsi="Calibri"/>
                <w:b/>
                <w:sz w:val="23"/>
                <w:szCs w:val="23"/>
              </w:rPr>
              <w:t>Cost Basis</w:t>
            </w:r>
          </w:p>
        </w:tc>
        <w:tc>
          <w:tcPr>
            <w:tcW w:w="7470" w:type="dxa"/>
            <w:tcBorders>
              <w:top w:val="single" w:sz="6" w:space="0" w:color="auto"/>
              <w:left w:val="single" w:sz="6" w:space="0" w:color="auto"/>
              <w:bottom w:val="single" w:sz="6" w:space="0" w:color="auto"/>
              <w:right w:val="single" w:sz="6" w:space="0" w:color="auto"/>
            </w:tcBorders>
            <w:hideMark/>
          </w:tcPr>
          <w:p w14:paraId="3B4E1605" w14:textId="77777777" w:rsidR="00E266F4" w:rsidRPr="00DF171A" w:rsidRDefault="00E266F4" w:rsidP="00B6729D">
            <w:pPr>
              <w:widowControl/>
              <w:spacing w:before="120" w:after="120"/>
              <w:jc w:val="left"/>
              <w:rPr>
                <w:rFonts w:ascii="Calibri" w:hAnsi="Calibri"/>
                <w:sz w:val="23"/>
                <w:szCs w:val="23"/>
              </w:rPr>
            </w:pPr>
            <w:r w:rsidRPr="00DF171A">
              <w:rPr>
                <w:rFonts w:ascii="Calibri" w:hAnsi="Calibri"/>
                <w:sz w:val="23"/>
                <w:szCs w:val="23"/>
              </w:rPr>
              <w:t>Enter the per unit cost of equipment or the aggregate cost of supplies at the time of procurement.</w:t>
            </w:r>
          </w:p>
        </w:tc>
      </w:tr>
      <w:tr w:rsidR="00E266F4" w:rsidRPr="00DF171A" w14:paraId="3B4E1609" w14:textId="77777777" w:rsidTr="00E266F4">
        <w:tc>
          <w:tcPr>
            <w:tcW w:w="2070" w:type="dxa"/>
            <w:tcBorders>
              <w:top w:val="single" w:sz="6" w:space="0" w:color="auto"/>
              <w:left w:val="single" w:sz="6" w:space="0" w:color="auto"/>
              <w:bottom w:val="single" w:sz="6" w:space="0" w:color="auto"/>
              <w:right w:val="single" w:sz="6" w:space="0" w:color="auto"/>
            </w:tcBorders>
            <w:hideMark/>
          </w:tcPr>
          <w:p w14:paraId="3B4E1607" w14:textId="77777777" w:rsidR="00E266F4" w:rsidRPr="00DF171A" w:rsidRDefault="00E266F4" w:rsidP="00B6729D">
            <w:pPr>
              <w:widowControl/>
              <w:numPr>
                <w:ilvl w:val="0"/>
                <w:numId w:val="1"/>
              </w:numPr>
              <w:spacing w:before="120" w:after="120"/>
              <w:jc w:val="left"/>
              <w:rPr>
                <w:rFonts w:ascii="Calibri" w:hAnsi="Calibri"/>
                <w:b/>
                <w:sz w:val="23"/>
                <w:szCs w:val="23"/>
              </w:rPr>
            </w:pPr>
            <w:r w:rsidRPr="00DF171A">
              <w:rPr>
                <w:rFonts w:ascii="Calibri" w:hAnsi="Calibri"/>
                <w:b/>
                <w:sz w:val="23"/>
                <w:szCs w:val="23"/>
              </w:rPr>
              <w:t>Condition</w:t>
            </w:r>
          </w:p>
        </w:tc>
        <w:tc>
          <w:tcPr>
            <w:tcW w:w="7470" w:type="dxa"/>
            <w:tcBorders>
              <w:top w:val="single" w:sz="6" w:space="0" w:color="auto"/>
              <w:left w:val="single" w:sz="6" w:space="0" w:color="auto"/>
              <w:bottom w:val="single" w:sz="6" w:space="0" w:color="auto"/>
              <w:right w:val="single" w:sz="6" w:space="0" w:color="auto"/>
            </w:tcBorders>
            <w:hideMark/>
          </w:tcPr>
          <w:p w14:paraId="3B4E1608" w14:textId="77777777" w:rsidR="00E266F4" w:rsidRPr="00DF171A" w:rsidRDefault="00E266F4" w:rsidP="00B6729D">
            <w:pPr>
              <w:widowControl/>
              <w:spacing w:before="120" w:after="120"/>
              <w:jc w:val="left"/>
              <w:rPr>
                <w:rFonts w:ascii="Calibri" w:hAnsi="Calibri"/>
                <w:sz w:val="23"/>
                <w:szCs w:val="23"/>
              </w:rPr>
            </w:pPr>
            <w:r w:rsidRPr="00DF171A">
              <w:rPr>
                <w:rFonts w:ascii="Calibri" w:hAnsi="Calibri"/>
                <w:sz w:val="23"/>
                <w:szCs w:val="23"/>
              </w:rPr>
              <w:t>Enter the condition of the equipment or supplies (good, fair, poor, not working, etc.) at the time of disposal.</w:t>
            </w:r>
          </w:p>
        </w:tc>
      </w:tr>
      <w:tr w:rsidR="00E266F4" w:rsidRPr="00DF171A" w14:paraId="3B4E160C" w14:textId="77777777" w:rsidTr="00E266F4">
        <w:tc>
          <w:tcPr>
            <w:tcW w:w="2070" w:type="dxa"/>
            <w:tcBorders>
              <w:top w:val="single" w:sz="6" w:space="0" w:color="auto"/>
              <w:left w:val="single" w:sz="6" w:space="0" w:color="auto"/>
              <w:bottom w:val="single" w:sz="6" w:space="0" w:color="auto"/>
              <w:right w:val="single" w:sz="6" w:space="0" w:color="auto"/>
            </w:tcBorders>
            <w:hideMark/>
          </w:tcPr>
          <w:p w14:paraId="3B4E160A" w14:textId="77777777" w:rsidR="00E266F4" w:rsidRPr="00DF171A" w:rsidRDefault="00E266F4" w:rsidP="00B6729D">
            <w:pPr>
              <w:widowControl/>
              <w:numPr>
                <w:ilvl w:val="0"/>
                <w:numId w:val="1"/>
              </w:numPr>
              <w:spacing w:before="120" w:after="120"/>
              <w:jc w:val="left"/>
              <w:rPr>
                <w:rFonts w:ascii="Calibri" w:hAnsi="Calibri"/>
                <w:b/>
                <w:sz w:val="23"/>
                <w:szCs w:val="23"/>
              </w:rPr>
            </w:pPr>
            <w:r w:rsidRPr="00DF171A">
              <w:rPr>
                <w:rFonts w:ascii="Calibri" w:hAnsi="Calibri"/>
                <w:b/>
                <w:sz w:val="23"/>
                <w:szCs w:val="23"/>
              </w:rPr>
              <w:t>Fair Market Value</w:t>
            </w:r>
          </w:p>
        </w:tc>
        <w:tc>
          <w:tcPr>
            <w:tcW w:w="7470" w:type="dxa"/>
            <w:tcBorders>
              <w:top w:val="single" w:sz="6" w:space="0" w:color="auto"/>
              <w:left w:val="single" w:sz="6" w:space="0" w:color="auto"/>
              <w:bottom w:val="single" w:sz="6" w:space="0" w:color="auto"/>
              <w:right w:val="single" w:sz="6" w:space="0" w:color="auto"/>
            </w:tcBorders>
            <w:hideMark/>
          </w:tcPr>
          <w:p w14:paraId="3B4E160B" w14:textId="77777777" w:rsidR="00E266F4" w:rsidRPr="00DF171A" w:rsidRDefault="00E266F4" w:rsidP="00B6729D">
            <w:pPr>
              <w:widowControl/>
              <w:spacing w:before="120" w:after="120"/>
              <w:jc w:val="left"/>
              <w:rPr>
                <w:rFonts w:ascii="Calibri" w:hAnsi="Calibri"/>
                <w:sz w:val="23"/>
                <w:szCs w:val="23"/>
              </w:rPr>
            </w:pPr>
            <w:r w:rsidRPr="00DF171A">
              <w:rPr>
                <w:rFonts w:ascii="Calibri" w:hAnsi="Calibri"/>
                <w:sz w:val="23"/>
                <w:szCs w:val="23"/>
              </w:rPr>
              <w:t>Enter the fair market value of each inventory listing. Use the instructions provided to determine the best way to compute the fair market value.</w:t>
            </w:r>
          </w:p>
        </w:tc>
      </w:tr>
      <w:tr w:rsidR="00E266F4" w:rsidRPr="00DF171A" w14:paraId="3B4E160F" w14:textId="77777777" w:rsidTr="00E266F4">
        <w:tc>
          <w:tcPr>
            <w:tcW w:w="2070" w:type="dxa"/>
            <w:tcBorders>
              <w:top w:val="single" w:sz="6" w:space="0" w:color="auto"/>
              <w:left w:val="single" w:sz="6" w:space="0" w:color="auto"/>
              <w:bottom w:val="single" w:sz="6" w:space="0" w:color="auto"/>
              <w:right w:val="single" w:sz="6" w:space="0" w:color="auto"/>
            </w:tcBorders>
            <w:hideMark/>
          </w:tcPr>
          <w:p w14:paraId="3B4E160D" w14:textId="77777777" w:rsidR="00E266F4" w:rsidRPr="00DF171A" w:rsidRDefault="00E266F4" w:rsidP="00B6729D">
            <w:pPr>
              <w:widowControl/>
              <w:numPr>
                <w:ilvl w:val="0"/>
                <w:numId w:val="1"/>
              </w:numPr>
              <w:spacing w:before="120" w:after="120"/>
              <w:jc w:val="left"/>
              <w:rPr>
                <w:rFonts w:ascii="Calibri" w:hAnsi="Calibri"/>
                <w:b/>
                <w:sz w:val="23"/>
                <w:szCs w:val="23"/>
              </w:rPr>
            </w:pPr>
            <w:r w:rsidRPr="00DF171A">
              <w:rPr>
                <w:rFonts w:ascii="Calibri" w:hAnsi="Calibri"/>
                <w:b/>
                <w:sz w:val="23"/>
                <w:szCs w:val="23"/>
              </w:rPr>
              <w:t>Federal program transferred to</w:t>
            </w:r>
          </w:p>
        </w:tc>
        <w:tc>
          <w:tcPr>
            <w:tcW w:w="7470" w:type="dxa"/>
            <w:tcBorders>
              <w:top w:val="single" w:sz="6" w:space="0" w:color="auto"/>
              <w:left w:val="single" w:sz="6" w:space="0" w:color="auto"/>
              <w:bottom w:val="single" w:sz="6" w:space="0" w:color="auto"/>
              <w:right w:val="single" w:sz="6" w:space="0" w:color="auto"/>
            </w:tcBorders>
            <w:hideMark/>
          </w:tcPr>
          <w:p w14:paraId="3B4E160E" w14:textId="77777777" w:rsidR="00E266F4" w:rsidRPr="00DF171A" w:rsidRDefault="00E266F4" w:rsidP="00B6729D">
            <w:pPr>
              <w:widowControl/>
              <w:spacing w:before="120" w:after="120"/>
              <w:jc w:val="left"/>
              <w:rPr>
                <w:rFonts w:ascii="Calibri" w:hAnsi="Calibri"/>
                <w:sz w:val="23"/>
                <w:szCs w:val="23"/>
              </w:rPr>
            </w:pPr>
            <w:r w:rsidRPr="00DF171A">
              <w:rPr>
                <w:rFonts w:ascii="Calibri" w:hAnsi="Calibri"/>
                <w:sz w:val="23"/>
                <w:szCs w:val="23"/>
              </w:rPr>
              <w:t>Provide the name of another federal program the inventory will be transferred to (if applicable).</w:t>
            </w:r>
          </w:p>
        </w:tc>
      </w:tr>
    </w:tbl>
    <w:p w14:paraId="3B4E1610" w14:textId="77777777" w:rsidR="00E266F4" w:rsidRPr="00DF171A" w:rsidRDefault="00E266F4" w:rsidP="00BB2AB5">
      <w:pPr>
        <w:jc w:val="left"/>
        <w:rPr>
          <w:rFonts w:ascii="Calibri" w:hAnsi="Calibri"/>
        </w:rPr>
      </w:pPr>
    </w:p>
    <w:sectPr w:rsidR="00E266F4" w:rsidRPr="00DF171A" w:rsidSect="00E266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01CD" w14:textId="77777777" w:rsidR="002A580F" w:rsidRDefault="002A580F" w:rsidP="00BB2AB5">
      <w:r>
        <w:separator/>
      </w:r>
    </w:p>
  </w:endnote>
  <w:endnote w:type="continuationSeparator" w:id="0">
    <w:p w14:paraId="58B6C600" w14:textId="77777777" w:rsidR="002A580F" w:rsidRDefault="002A580F" w:rsidP="00BB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1615" w14:textId="77777777" w:rsidR="00587A25" w:rsidRPr="00FC2F89" w:rsidRDefault="00FC2F89" w:rsidP="00FC2F89">
    <w:pPr>
      <w:pStyle w:val="Footer"/>
      <w:jc w:val="center"/>
      <w:rPr>
        <w:rFonts w:asciiTheme="minorHAnsi" w:hAnsiTheme="minorHAnsi"/>
        <w:sz w:val="20"/>
      </w:rPr>
    </w:pPr>
    <w:r w:rsidRPr="00A02693">
      <w:rPr>
        <w:rFonts w:asciiTheme="minorHAnsi" w:hAnsiTheme="minorHAnsi"/>
        <w:sz w:val="20"/>
      </w:rPr>
      <w:t xml:space="preserve">Page </w:t>
    </w:r>
    <w:r w:rsidRPr="00A02693">
      <w:rPr>
        <w:rStyle w:val="PageNumber"/>
        <w:rFonts w:asciiTheme="minorHAnsi" w:hAnsiTheme="minorHAnsi"/>
        <w:sz w:val="20"/>
      </w:rPr>
      <w:fldChar w:fldCharType="begin"/>
    </w:r>
    <w:r w:rsidRPr="00A02693">
      <w:rPr>
        <w:rStyle w:val="PageNumber"/>
        <w:rFonts w:asciiTheme="minorHAnsi" w:hAnsiTheme="minorHAnsi"/>
        <w:sz w:val="20"/>
      </w:rPr>
      <w:instrText xml:space="preserve"> PAGE </w:instrText>
    </w:r>
    <w:r w:rsidRPr="00A02693">
      <w:rPr>
        <w:rStyle w:val="PageNumber"/>
        <w:rFonts w:asciiTheme="minorHAnsi" w:hAnsiTheme="minorHAnsi"/>
        <w:sz w:val="20"/>
      </w:rPr>
      <w:fldChar w:fldCharType="separate"/>
    </w:r>
    <w:r w:rsidR="00E21DCE">
      <w:rPr>
        <w:rStyle w:val="PageNumber"/>
        <w:rFonts w:asciiTheme="minorHAnsi" w:hAnsiTheme="minorHAnsi"/>
        <w:noProof/>
        <w:sz w:val="20"/>
      </w:rPr>
      <w:t>2</w:t>
    </w:r>
    <w:r w:rsidRPr="00A02693">
      <w:rPr>
        <w:rStyle w:val="PageNumber"/>
        <w:rFonts w:asciiTheme="minorHAnsi" w:hAnsiTheme="minorHAnsi"/>
        <w:sz w:val="20"/>
      </w:rPr>
      <w:fldChar w:fldCharType="end"/>
    </w:r>
    <w:r w:rsidRPr="00A02693">
      <w:rPr>
        <w:rStyle w:val="PageNumber"/>
        <w:rFonts w:asciiTheme="minorHAnsi" w:hAnsiTheme="minorHAnsi"/>
        <w:sz w:val="20"/>
      </w:rPr>
      <w:t xml:space="preserve"> of </w:t>
    </w:r>
    <w:r>
      <w:rPr>
        <w:rStyle w:val="PageNumber"/>
        <w:rFonts w:asciiTheme="minorHAnsi" w:hAnsiTheme="minorHAnsi"/>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8D25" w14:textId="77777777" w:rsidR="002A580F" w:rsidRDefault="002A580F" w:rsidP="00BB2AB5">
      <w:r>
        <w:separator/>
      </w:r>
    </w:p>
  </w:footnote>
  <w:footnote w:type="continuationSeparator" w:id="0">
    <w:p w14:paraId="43672A5E" w14:textId="77777777" w:rsidR="002A580F" w:rsidRDefault="002A580F" w:rsidP="00BB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1616" w14:textId="3CF65F7F" w:rsidR="00E266F4" w:rsidRPr="007A44C0" w:rsidRDefault="00E266F4" w:rsidP="00E266F4">
    <w:pPr>
      <w:pStyle w:val="Header"/>
      <w:jc w:val="right"/>
      <w:rPr>
        <w:rFonts w:asciiTheme="minorHAnsi" w:hAnsiTheme="minorHAnsi"/>
        <w:b/>
        <w:bCs/>
      </w:rPr>
    </w:pPr>
    <w:r w:rsidRPr="007A44C0">
      <w:rPr>
        <w:rFonts w:asciiTheme="minorHAnsi" w:hAnsiTheme="minorHAnsi"/>
        <w:b/>
        <w:bCs/>
      </w:rPr>
      <w:t xml:space="preserve">ATTACHMENT </w:t>
    </w:r>
    <w:r w:rsidR="007A44C0">
      <w:rPr>
        <w:rFonts w:asciiTheme="minorHAnsi" w:hAnsiTheme="minorHAnsi"/>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037D4"/>
    <w:multiLevelType w:val="singleLevel"/>
    <w:tmpl w:val="C99E35F2"/>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B5"/>
    <w:rsid w:val="0023639E"/>
    <w:rsid w:val="002A580F"/>
    <w:rsid w:val="004461A6"/>
    <w:rsid w:val="005170C9"/>
    <w:rsid w:val="00587A25"/>
    <w:rsid w:val="007473E1"/>
    <w:rsid w:val="007A44C0"/>
    <w:rsid w:val="00880AF6"/>
    <w:rsid w:val="008F7C48"/>
    <w:rsid w:val="00943FCF"/>
    <w:rsid w:val="00A41C34"/>
    <w:rsid w:val="00B31F9A"/>
    <w:rsid w:val="00BB2AB5"/>
    <w:rsid w:val="00CD3248"/>
    <w:rsid w:val="00E13D22"/>
    <w:rsid w:val="00E21DCE"/>
    <w:rsid w:val="00E266F4"/>
    <w:rsid w:val="00FC2F89"/>
    <w:rsid w:val="00FF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154D"/>
  <w15:chartTrackingRefBased/>
  <w15:docId w15:val="{D74DC00B-9C95-4945-8897-659D924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AB5"/>
    <w:pPr>
      <w:widowControl w:val="0"/>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2AB5"/>
    <w:pPr>
      <w:tabs>
        <w:tab w:val="center" w:pos="4320"/>
        <w:tab w:val="right" w:pos="8640"/>
      </w:tabs>
    </w:pPr>
  </w:style>
  <w:style w:type="character" w:customStyle="1" w:styleId="HeaderChar">
    <w:name w:val="Header Char"/>
    <w:basedOn w:val="DefaultParagraphFont"/>
    <w:link w:val="Header"/>
    <w:rsid w:val="00BB2AB5"/>
    <w:rPr>
      <w:rFonts w:ascii="Arial" w:eastAsia="Times New Roman" w:hAnsi="Arial" w:cs="Times New Roman"/>
      <w:sz w:val="24"/>
      <w:szCs w:val="20"/>
    </w:rPr>
  </w:style>
  <w:style w:type="paragraph" w:styleId="Footer">
    <w:name w:val="footer"/>
    <w:basedOn w:val="Normal"/>
    <w:link w:val="FooterChar"/>
    <w:unhideWhenUsed/>
    <w:rsid w:val="00BB2AB5"/>
    <w:pPr>
      <w:tabs>
        <w:tab w:val="center" w:pos="4680"/>
        <w:tab w:val="right" w:pos="9360"/>
      </w:tabs>
    </w:pPr>
  </w:style>
  <w:style w:type="character" w:customStyle="1" w:styleId="FooterChar">
    <w:name w:val="Footer Char"/>
    <w:basedOn w:val="DefaultParagraphFont"/>
    <w:link w:val="Footer"/>
    <w:rsid w:val="00BB2AB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13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22"/>
    <w:rPr>
      <w:rFonts w:ascii="Segoe UI" w:eastAsia="Times New Roman" w:hAnsi="Segoe UI" w:cs="Segoe UI"/>
      <w:sz w:val="18"/>
      <w:szCs w:val="18"/>
    </w:rPr>
  </w:style>
  <w:style w:type="character" w:styleId="PageNumber">
    <w:name w:val="page number"/>
    <w:basedOn w:val="DefaultParagraphFont"/>
    <w:rsid w:val="00FC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0" ma:contentTypeDescription="Create a new document." ma:contentTypeScope="" ma:versionID="d296a1e590a46d2c2141eb9ab9c4525b">
  <xsd:schema xmlns:xsd="http://www.w3.org/2001/XMLSchema" xmlns:xs="http://www.w3.org/2001/XMLSchema" xmlns:p="http://schemas.microsoft.com/office/2006/metadata/properties" targetNamespace="http://schemas.microsoft.com/office/2006/metadata/properties" ma:root="true" ma:fieldsID="d7590f6a2393a28a444dd3a55e3532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D0942-B940-45BF-9863-F5FA677CF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B1C2F-F1C1-4A15-BFDB-A158211C5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68C338-CDCA-4C06-8CE4-74A33A034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8. Property Closeout Inventory Certification Form</vt:lpstr>
    </vt:vector>
  </TitlesOfParts>
  <Company>Employment Development Department</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Property Closeout Inventory Certification Form</dc:title>
  <dc:subject/>
  <dc:creator>Cordova, Kirstin</dc:creator>
  <cp:keywords/>
  <dc:description/>
  <cp:lastModifiedBy>Heidi Roberts</cp:lastModifiedBy>
  <cp:revision>2</cp:revision>
  <cp:lastPrinted>2016-04-18T21:29:00Z</cp:lastPrinted>
  <dcterms:created xsi:type="dcterms:W3CDTF">2021-11-01T19:53:00Z</dcterms:created>
  <dcterms:modified xsi:type="dcterms:W3CDTF">2021-11-01T19:53:00Z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TaxHTField">
    <vt:lpwstr/>
  </property>
  <property fmtid="{D5CDD505-2E9C-101B-9397-08002B2CF9AE}" pid="4" name="TaxKeyword">
    <vt:lpwstr/>
  </property>
  <property fmtid="{D5CDD505-2E9C-101B-9397-08002B2CF9AE}" pid="5" name="TaxCatchAll">
    <vt:lpwstr/>
  </property>
</Properties>
</file>